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19" w:rsidRPr="003871CE" w:rsidRDefault="00890D19" w:rsidP="003871CE">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KẾ HOẠCH DẠY HỌC MÔN TIẾNG VIỆT </w:t>
      </w:r>
    </w:p>
    <w:p w:rsidR="00890D19" w:rsidRPr="003871CE" w:rsidRDefault="002F3821" w:rsidP="003871CE">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CHỦ ĐỀ 20</w:t>
      </w:r>
      <w:r w:rsidR="00890D19" w:rsidRPr="003871CE">
        <w:rPr>
          <w:rFonts w:ascii="Times New Roman" w:eastAsia="Times New Roman" w:hAnsi="Times New Roman" w:cs="Times New Roman"/>
          <w:noProof/>
          <w:position w:val="-1"/>
          <w:sz w:val="28"/>
          <w:szCs w:val="28"/>
          <w:lang w:val="vi-VN"/>
        </w:rPr>
        <w:t xml:space="preserve">: </w:t>
      </w:r>
      <w:r w:rsidRPr="003871CE">
        <w:rPr>
          <w:rFonts w:ascii="Times New Roman" w:eastAsia="Times New Roman" w:hAnsi="Times New Roman" w:cs="Times New Roman"/>
          <w:b/>
          <w:noProof/>
          <w:position w:val="-1"/>
          <w:sz w:val="28"/>
          <w:szCs w:val="28"/>
          <w:lang w:val="vi-VN"/>
        </w:rPr>
        <w:t>NGÀY TUYỆT VỜI</w:t>
      </w:r>
    </w:p>
    <w:p w:rsidR="00890D19" w:rsidRPr="003871CE" w:rsidRDefault="00890D19" w:rsidP="003871CE">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BÀI </w:t>
      </w:r>
      <w:r w:rsidR="002F3821" w:rsidRPr="003871CE">
        <w:rPr>
          <w:rFonts w:ascii="Times New Roman" w:eastAsia="Times New Roman" w:hAnsi="Times New Roman" w:cs="Times New Roman"/>
          <w:b/>
          <w:noProof/>
          <w:position w:val="-1"/>
          <w:sz w:val="28"/>
          <w:szCs w:val="28"/>
          <w:lang w:val="vi-VN"/>
        </w:rPr>
        <w:t>1</w:t>
      </w:r>
      <w:r w:rsidRPr="003871CE">
        <w:rPr>
          <w:rFonts w:ascii="Times New Roman" w:eastAsia="Times New Roman" w:hAnsi="Times New Roman" w:cs="Times New Roman"/>
          <w:b/>
          <w:noProof/>
          <w:position w:val="-1"/>
          <w:sz w:val="28"/>
          <w:szCs w:val="28"/>
          <w:lang w:val="vi-VN"/>
        </w:rPr>
        <w:t xml:space="preserve">: </w:t>
      </w:r>
      <w:r w:rsidR="002F3821" w:rsidRPr="003871CE">
        <w:rPr>
          <w:rFonts w:ascii="Times New Roman" w:eastAsia="Times New Roman" w:hAnsi="Times New Roman" w:cs="Times New Roman"/>
          <w:b/>
          <w:noProof/>
          <w:position w:val="-1"/>
          <w:sz w:val="28"/>
          <w:szCs w:val="28"/>
          <w:lang w:val="vi-VN"/>
        </w:rPr>
        <w:t>UÂN UYÊN UYT</w:t>
      </w:r>
    </w:p>
    <w:p w:rsidR="00890D19" w:rsidRPr="003871CE" w:rsidRDefault="00890D19" w:rsidP="003871CE">
      <w:pPr>
        <w:pStyle w:val="ListParagraph"/>
        <w:numPr>
          <w:ilvl w:val="0"/>
          <w:numId w:val="4"/>
        </w:numPr>
        <w:suppressAutoHyphens/>
        <w:spacing w:after="0" w:line="360" w:lineRule="auto"/>
        <w:ind w:left="567" w:hanging="207"/>
        <w:rPr>
          <w:rFonts w:ascii="Times New Roman" w:eastAsia="Times New Roman" w:hAnsi="Times New Roman" w:cs="Times New Roman"/>
          <w:b/>
          <w:noProof/>
          <w:position w:val="-1"/>
          <w:sz w:val="28"/>
          <w:szCs w:val="28"/>
        </w:rPr>
      </w:pPr>
      <w:r w:rsidRPr="003871CE">
        <w:rPr>
          <w:rFonts w:ascii="Times New Roman" w:eastAsia="Times New Roman" w:hAnsi="Times New Roman" w:cs="Times New Roman"/>
          <w:b/>
          <w:noProof/>
          <w:position w:val="-1"/>
          <w:sz w:val="28"/>
          <w:szCs w:val="28"/>
          <w:lang w:val="vi-VN"/>
        </w:rPr>
        <w:t xml:space="preserve"> MỤC TIÊU :</w:t>
      </w:r>
    </w:p>
    <w:p w:rsidR="002F3821" w:rsidRPr="003871CE" w:rsidRDefault="002F3821"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Giúp HS:</w:t>
      </w:r>
    </w:p>
    <w:p w:rsidR="002F3821" w:rsidRPr="003871CE" w:rsidRDefault="002F3821"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1a. Biết trao đổi với bạn về sự vật, hoạt  động được tên chủ đề gợi ra, sử dụng được một số từ khoá sẽ xuất hiện trong bài học thuộc chủ đề Ngày tuyệt vời ( được tặng cờ luân lưu, được trao vòng nguyệt quế,…)</w:t>
      </w:r>
    </w:p>
    <w:p w:rsidR="002F3821" w:rsidRPr="003871CE" w:rsidRDefault="002F3821"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 xml:space="preserve">1b. Quan sát tranh khởi động, biết trao đổi với bạn về các sự vật, hoạt động, trạng thái vẽ trong tranh có tên gọi chứa vần uân, uyên, uyt ( </w:t>
      </w:r>
      <w:r w:rsidR="00474BB8" w:rsidRPr="003871CE">
        <w:rPr>
          <w:rFonts w:ascii="Times New Roman" w:eastAsia="Times New Roman" w:hAnsi="Times New Roman" w:cs="Times New Roman"/>
          <w:noProof/>
          <w:position w:val="-1"/>
          <w:sz w:val="28"/>
          <w:szCs w:val="28"/>
        </w:rPr>
        <w:t>cờ luân lưu, chơi bóng chuyền, huýt còi</w:t>
      </w:r>
      <w:r w:rsidRPr="003871CE">
        <w:rPr>
          <w:rFonts w:ascii="Times New Roman" w:eastAsia="Times New Roman" w:hAnsi="Times New Roman" w:cs="Times New Roman"/>
          <w:noProof/>
          <w:position w:val="-1"/>
          <w:sz w:val="28"/>
          <w:szCs w:val="28"/>
        </w:rPr>
        <w:t>…)</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2.</w:t>
      </w:r>
      <w:r w:rsidRPr="003871CE">
        <w:rPr>
          <w:rFonts w:ascii="Times New Roman" w:eastAsia="Times New Roman" w:hAnsi="Times New Roman" w:cs="Times New Roman"/>
          <w:noProof/>
          <w:position w:val="-1"/>
          <w:sz w:val="28"/>
          <w:szCs w:val="28"/>
          <w:lang w:val="vi-VN"/>
        </w:rPr>
        <w:t xml:space="preserve"> Nhận diện </w:t>
      </w:r>
      <w:r w:rsidRPr="003871CE">
        <w:rPr>
          <w:rFonts w:ascii="Times New Roman" w:eastAsia="Times New Roman" w:hAnsi="Times New Roman" w:cs="Times New Roman"/>
          <w:noProof/>
          <w:position w:val="-1"/>
          <w:sz w:val="28"/>
          <w:szCs w:val="28"/>
        </w:rPr>
        <w:t xml:space="preserve">được vần </w:t>
      </w:r>
      <w:r w:rsidR="00474BB8" w:rsidRPr="003871CE">
        <w:rPr>
          <w:rFonts w:ascii="Times New Roman" w:eastAsia="Times New Roman" w:hAnsi="Times New Roman" w:cs="Times New Roman"/>
          <w:noProof/>
          <w:position w:val="-1"/>
          <w:sz w:val="28"/>
          <w:szCs w:val="28"/>
        </w:rPr>
        <w:t>uân, uyên, uyt</w:t>
      </w:r>
      <w:r w:rsidRPr="003871CE">
        <w:rPr>
          <w:rFonts w:ascii="Times New Roman" w:eastAsia="Times New Roman" w:hAnsi="Times New Roman" w:cs="Times New Roman"/>
          <w:noProof/>
          <w:position w:val="-1"/>
          <w:sz w:val="28"/>
          <w:szCs w:val="28"/>
        </w:rPr>
        <w:t xml:space="preserve">, tiếng có vần </w:t>
      </w:r>
      <w:r w:rsidR="00474BB8" w:rsidRPr="003871CE">
        <w:rPr>
          <w:rFonts w:ascii="Times New Roman" w:eastAsia="Times New Roman" w:hAnsi="Times New Roman" w:cs="Times New Roman"/>
          <w:noProof/>
          <w:position w:val="-1"/>
          <w:sz w:val="28"/>
          <w:szCs w:val="28"/>
        </w:rPr>
        <w:t>uân, uyên, uyt</w:t>
      </w:r>
      <w:r w:rsidRPr="003871CE">
        <w:rPr>
          <w:rFonts w:ascii="Times New Roman" w:eastAsia="Times New Roman" w:hAnsi="Times New Roman" w:cs="Times New Roman"/>
          <w:noProof/>
          <w:position w:val="-1"/>
          <w:sz w:val="28"/>
          <w:szCs w:val="28"/>
        </w:rPr>
        <w:t>. Nhận diện được cấu t</w:t>
      </w:r>
      <w:r w:rsidR="00474BB8" w:rsidRPr="003871CE">
        <w:rPr>
          <w:rFonts w:ascii="Times New Roman" w:eastAsia="Times New Roman" w:hAnsi="Times New Roman" w:cs="Times New Roman"/>
          <w:noProof/>
          <w:position w:val="-1"/>
          <w:sz w:val="28"/>
          <w:szCs w:val="28"/>
        </w:rPr>
        <w:t xml:space="preserve">rúc vần bắt đầu bằng âm /-w-/ (u) ( </w:t>
      </w:r>
      <w:r w:rsidRPr="003871CE">
        <w:rPr>
          <w:rFonts w:ascii="Times New Roman" w:eastAsia="Times New Roman" w:hAnsi="Times New Roman" w:cs="Times New Roman"/>
          <w:noProof/>
          <w:position w:val="-1"/>
          <w:sz w:val="28"/>
          <w:szCs w:val="28"/>
        </w:rPr>
        <w:t>có âm cuối</w:t>
      </w:r>
      <w:r w:rsidR="00474BB8" w:rsidRPr="003871CE">
        <w:rPr>
          <w:rFonts w:ascii="Times New Roman" w:eastAsia="Times New Roman" w:hAnsi="Times New Roman" w:cs="Times New Roman"/>
          <w:noProof/>
          <w:position w:val="-1"/>
          <w:sz w:val="28"/>
          <w:szCs w:val="28"/>
        </w:rPr>
        <w:t xml:space="preserve"> /-n/, /-t/</w:t>
      </w:r>
      <w:r w:rsidRPr="003871CE">
        <w:rPr>
          <w:rFonts w:ascii="Times New Roman" w:eastAsia="Times New Roman" w:hAnsi="Times New Roman" w:cs="Times New Roman"/>
          <w:noProof/>
          <w:position w:val="-1"/>
          <w:sz w:val="28"/>
          <w:szCs w:val="28"/>
        </w:rPr>
        <w:t>), đánh vần và ghép tiếng có vần mới.</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3.</w:t>
      </w:r>
      <w:r w:rsidRPr="003871CE">
        <w:rPr>
          <w:rFonts w:ascii="Times New Roman" w:eastAsia="Times New Roman" w:hAnsi="Times New Roman" w:cs="Times New Roman"/>
          <w:noProof/>
          <w:position w:val="-1"/>
          <w:sz w:val="28"/>
          <w:szCs w:val="28"/>
          <w:lang w:val="vi-VN"/>
        </w:rPr>
        <w:t xml:space="preserve"> Đánh vần</w:t>
      </w:r>
      <w:r w:rsidRPr="003871CE">
        <w:rPr>
          <w:rFonts w:ascii="Times New Roman" w:eastAsia="Times New Roman" w:hAnsi="Times New Roman" w:cs="Times New Roman"/>
          <w:noProof/>
          <w:position w:val="-1"/>
          <w:sz w:val="28"/>
          <w:szCs w:val="28"/>
        </w:rPr>
        <w:t xml:space="preserve"> được tiếng có vần </w:t>
      </w:r>
      <w:r w:rsidR="00856574" w:rsidRPr="003871CE">
        <w:rPr>
          <w:rFonts w:ascii="Times New Roman" w:eastAsia="Times New Roman" w:hAnsi="Times New Roman" w:cs="Times New Roman"/>
          <w:noProof/>
          <w:position w:val="-1"/>
          <w:sz w:val="28"/>
          <w:szCs w:val="28"/>
        </w:rPr>
        <w:t>uân, uyên, uyt</w:t>
      </w:r>
      <w:r w:rsidRPr="003871CE">
        <w:rPr>
          <w:rFonts w:ascii="Times New Roman" w:eastAsia="Times New Roman" w:hAnsi="Times New Roman" w:cs="Times New Roman"/>
          <w:noProof/>
          <w:position w:val="-1"/>
          <w:sz w:val="28"/>
          <w:szCs w:val="28"/>
        </w:rPr>
        <w:t>.</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4.</w:t>
      </w:r>
      <w:r w:rsidRPr="003871CE">
        <w:rPr>
          <w:rFonts w:ascii="Times New Roman" w:eastAsia="Times New Roman" w:hAnsi="Times New Roman" w:cs="Times New Roman"/>
          <w:noProof/>
          <w:position w:val="-1"/>
          <w:sz w:val="28"/>
          <w:szCs w:val="28"/>
          <w:lang w:val="vi-VN"/>
        </w:rPr>
        <w:t xml:space="preserve"> Viết được</w:t>
      </w:r>
      <w:r w:rsidRPr="003871CE">
        <w:rPr>
          <w:rFonts w:ascii="Times New Roman" w:eastAsia="Times New Roman" w:hAnsi="Times New Roman" w:cs="Times New Roman"/>
          <w:noProof/>
          <w:position w:val="-1"/>
          <w:sz w:val="28"/>
          <w:szCs w:val="28"/>
        </w:rPr>
        <w:t xml:space="preserve"> cỡ chữ nhỏ</w:t>
      </w:r>
      <w:r w:rsidRPr="003871CE">
        <w:rPr>
          <w:rFonts w:ascii="Times New Roman" w:eastAsia="Times New Roman" w:hAnsi="Times New Roman" w:cs="Times New Roman"/>
          <w:noProof/>
          <w:position w:val="-1"/>
          <w:sz w:val="28"/>
          <w:szCs w:val="28"/>
          <w:lang w:val="vi-VN"/>
        </w:rPr>
        <w:t xml:space="preserve"> các vần </w:t>
      </w:r>
      <w:r w:rsidR="00856574" w:rsidRPr="003871CE">
        <w:rPr>
          <w:rFonts w:ascii="Times New Roman" w:eastAsia="Times New Roman" w:hAnsi="Times New Roman" w:cs="Times New Roman"/>
          <w:noProof/>
          <w:position w:val="-1"/>
          <w:sz w:val="28"/>
          <w:szCs w:val="28"/>
        </w:rPr>
        <w:t xml:space="preserve">uân, uyên, uyt </w:t>
      </w:r>
      <w:r w:rsidRPr="003871CE">
        <w:rPr>
          <w:rFonts w:ascii="Times New Roman" w:eastAsia="Times New Roman" w:hAnsi="Times New Roman" w:cs="Times New Roman"/>
          <w:noProof/>
          <w:position w:val="-1"/>
          <w:sz w:val="28"/>
          <w:szCs w:val="28"/>
          <w:lang w:val="vi-VN"/>
        </w:rPr>
        <w:t xml:space="preserve">và các tiếng, từ ngữ có các vần </w:t>
      </w:r>
      <w:r w:rsidR="00856574" w:rsidRPr="003871CE">
        <w:rPr>
          <w:rFonts w:ascii="Times New Roman" w:eastAsia="Times New Roman" w:hAnsi="Times New Roman" w:cs="Times New Roman"/>
          <w:noProof/>
          <w:position w:val="-1"/>
          <w:sz w:val="28"/>
          <w:szCs w:val="28"/>
        </w:rPr>
        <w:t>uân, uyên, uyt</w:t>
      </w:r>
      <w:r w:rsidRPr="003871CE">
        <w:rPr>
          <w:rFonts w:ascii="Times New Roman" w:eastAsia="Times New Roman" w:hAnsi="Times New Roman" w:cs="Times New Roman"/>
          <w:noProof/>
          <w:position w:val="-1"/>
          <w:sz w:val="28"/>
          <w:szCs w:val="28"/>
        </w:rPr>
        <w:t>; tăng tốc độ viết các từ.</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5. Đọc được từ mở rộng và hiểu nghĩa của các từ đó; đọc được bài ứng dụng và trả lời được câu hỏi về nội dung bài, tăng tốc độ đọc trơn.</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 xml:space="preserve">6. Mở </w:t>
      </w:r>
      <w:r w:rsidR="00250E5F" w:rsidRPr="003871CE">
        <w:rPr>
          <w:rFonts w:ascii="Times New Roman" w:eastAsia="Times New Roman" w:hAnsi="Times New Roman" w:cs="Times New Roman"/>
          <w:noProof/>
          <w:position w:val="-1"/>
          <w:sz w:val="28"/>
          <w:szCs w:val="28"/>
        </w:rPr>
        <w:t>rộng vốn từ về những từ chứa tiếng có vần uân, uyên, uyt.</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7. Phát triển năng lực giao tiếp, năng lực hợp tác qua việc thực hiện các hoạt động nhóm; năng lực tự học, tự giải quyết vấn đề; năng lực ngôn ngữ; năng lực sáng tạo qua hoạt động đọc, viết.</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8. Rèn luyện phẩm chất chăm chỉ qua hoạt động tập viết, rèn luyện phẩm chất trung thực qua việc thực hiện các nội dung kiểm tra, đánh giá.</w:t>
      </w:r>
    </w:p>
    <w:p w:rsidR="00890D19" w:rsidRPr="003871CE" w:rsidRDefault="00890D19" w:rsidP="003871CE">
      <w:pPr>
        <w:suppressAutoHyphens/>
        <w:spacing w:after="0" w:line="360" w:lineRule="auto"/>
        <w:ind w:left="1" w:hanging="3"/>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II. PHƯƠNG TIỆN DẠY HỌC:</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1. Giáo viên : </w:t>
      </w:r>
      <w:r w:rsidRPr="003871CE">
        <w:rPr>
          <w:rFonts w:ascii="Times New Roman" w:eastAsia="Times New Roman" w:hAnsi="Times New Roman" w:cs="Times New Roman"/>
          <w:noProof/>
          <w:position w:val="-1"/>
          <w:sz w:val="28"/>
          <w:szCs w:val="28"/>
          <w:lang w:val="vi-VN"/>
        </w:rPr>
        <w:t>Tranh minh họa,</w:t>
      </w:r>
      <w:r w:rsidR="00250E5F" w:rsidRPr="003871CE">
        <w:rPr>
          <w:rFonts w:ascii="Times New Roman" w:eastAsia="Times New Roman" w:hAnsi="Times New Roman" w:cs="Times New Roman"/>
          <w:noProof/>
          <w:position w:val="-1"/>
          <w:sz w:val="28"/>
          <w:szCs w:val="28"/>
          <w:lang w:val="vi-VN"/>
        </w:rPr>
        <w:t xml:space="preserve"> tranh chủ đề,</w:t>
      </w:r>
      <w:r w:rsidRPr="003871CE">
        <w:rPr>
          <w:rFonts w:ascii="Times New Roman" w:eastAsia="Times New Roman" w:hAnsi="Times New Roman" w:cs="Times New Roman"/>
          <w:b/>
          <w:noProof/>
          <w:position w:val="-1"/>
          <w:sz w:val="28"/>
          <w:szCs w:val="28"/>
          <w:lang w:val="vi-VN"/>
        </w:rPr>
        <w:t xml:space="preserve"> </w:t>
      </w:r>
      <w:r w:rsidRPr="003871CE">
        <w:rPr>
          <w:rFonts w:ascii="Times New Roman" w:eastAsia="Times New Roman" w:hAnsi="Times New Roman" w:cs="Times New Roman"/>
          <w:noProof/>
          <w:position w:val="-1"/>
          <w:sz w:val="28"/>
          <w:szCs w:val="28"/>
          <w:lang w:val="vi-VN"/>
        </w:rPr>
        <w:t>thẻ từ,</w:t>
      </w:r>
      <w:r w:rsidR="00A63E1B" w:rsidRPr="003871CE">
        <w:rPr>
          <w:rFonts w:ascii="Times New Roman" w:eastAsia="Times New Roman" w:hAnsi="Times New Roman" w:cs="Times New Roman"/>
          <w:noProof/>
          <w:position w:val="-1"/>
          <w:sz w:val="28"/>
          <w:szCs w:val="28"/>
          <w:lang w:val="vi-VN"/>
        </w:rPr>
        <w:t xml:space="preserve"> vdeo chơi bóng chuyền,</w:t>
      </w:r>
      <w:r w:rsidRPr="003871CE">
        <w:rPr>
          <w:rFonts w:ascii="Times New Roman" w:eastAsia="Times New Roman" w:hAnsi="Times New Roman" w:cs="Times New Roman"/>
          <w:noProof/>
          <w:position w:val="-1"/>
          <w:sz w:val="28"/>
          <w:szCs w:val="28"/>
          <w:lang w:val="vi-VN"/>
        </w:rPr>
        <w:t xml:space="preserve"> mẫu chữ có các vần</w:t>
      </w:r>
      <w:r w:rsidR="00250E5F" w:rsidRPr="003871CE">
        <w:rPr>
          <w:rFonts w:ascii="Times New Roman" w:eastAsia="Times New Roman" w:hAnsi="Times New Roman" w:cs="Times New Roman"/>
          <w:noProof/>
          <w:position w:val="-1"/>
          <w:sz w:val="28"/>
          <w:szCs w:val="28"/>
          <w:lang w:val="vi-VN"/>
        </w:rPr>
        <w:t xml:space="preserve"> uân, uyên, uyt</w:t>
      </w:r>
      <w:r w:rsidRPr="003871CE">
        <w:rPr>
          <w:rFonts w:ascii="Times New Roman" w:eastAsia="Times New Roman" w:hAnsi="Times New Roman" w:cs="Times New Roman"/>
          <w:noProof/>
          <w:position w:val="-1"/>
          <w:sz w:val="28"/>
          <w:szCs w:val="28"/>
          <w:lang w:val="vi-VN"/>
        </w:rPr>
        <w:t>, bảng phụ ghi nội dung cần luyện đọc, phấn.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lastRenderedPageBreak/>
        <w:t xml:space="preserve">2. Học sinh </w:t>
      </w:r>
      <w:r w:rsidRPr="003871CE">
        <w:rPr>
          <w:rFonts w:ascii="Times New Roman" w:eastAsia="Times New Roman" w:hAnsi="Times New Roman" w:cs="Times New Roman"/>
          <w:noProof/>
          <w:position w:val="-1"/>
          <w:sz w:val="28"/>
          <w:szCs w:val="28"/>
          <w:lang w:val="vi-VN"/>
        </w:rPr>
        <w:t>: SGK, VTV, bút, gôm</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III. HOẠT ĐỘNG DẠY HỌC:</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p>
    <w:tbl>
      <w:tblPr>
        <w:tblW w:w="0" w:type="auto"/>
        <w:jc w:val="center"/>
        <w:tblCellMar>
          <w:left w:w="10" w:type="dxa"/>
          <w:right w:w="10" w:type="dxa"/>
        </w:tblCellMar>
        <w:tblLook w:val="0000" w:firstRow="0" w:lastRow="0" w:firstColumn="0" w:lastColumn="0" w:noHBand="0" w:noVBand="0"/>
      </w:tblPr>
      <w:tblGrid>
        <w:gridCol w:w="21"/>
        <w:gridCol w:w="5474"/>
        <w:gridCol w:w="21"/>
        <w:gridCol w:w="4336"/>
        <w:gridCol w:w="31"/>
      </w:tblGrid>
      <w:tr w:rsidR="00890D19" w:rsidRPr="003871CE" w:rsidTr="008C1D83">
        <w:trPr>
          <w:gridAfter w:val="1"/>
          <w:wAfter w:w="31" w:type="dxa"/>
          <w:trHeight w:val="1"/>
          <w:jc w:val="center"/>
        </w:trPr>
        <w:tc>
          <w:tcPr>
            <w:tcW w:w="5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D19" w:rsidRPr="00ED2098" w:rsidRDefault="00890D19" w:rsidP="00ED2098">
            <w:pPr>
              <w:suppressAutoHyphens/>
              <w:spacing w:after="0" w:line="360" w:lineRule="auto"/>
              <w:jc w:val="center"/>
              <w:rPr>
                <w:rFonts w:ascii="Times New Roman" w:hAnsi="Times New Roman" w:cs="Times New Roman"/>
                <w:noProof/>
                <w:sz w:val="28"/>
                <w:szCs w:val="28"/>
              </w:rPr>
            </w:pPr>
            <w:r w:rsidRPr="003871CE">
              <w:rPr>
                <w:rFonts w:ascii="Times New Roman" w:eastAsia="Times New Roman" w:hAnsi="Times New Roman" w:cs="Times New Roman"/>
                <w:b/>
                <w:noProof/>
                <w:position w:val="-1"/>
                <w:sz w:val="28"/>
                <w:szCs w:val="28"/>
                <w:lang w:val="vi-VN"/>
              </w:rPr>
              <w:t xml:space="preserve">HOẠT ĐỘNG CỦA </w:t>
            </w:r>
            <w:r w:rsidR="00ED2098">
              <w:rPr>
                <w:rFonts w:ascii="Times New Roman" w:eastAsia="Times New Roman" w:hAnsi="Times New Roman" w:cs="Times New Roman"/>
                <w:b/>
                <w:noProof/>
                <w:position w:val="-1"/>
                <w:sz w:val="28"/>
                <w:szCs w:val="28"/>
              </w:rPr>
              <w:t>GIÁO VIÊN</w:t>
            </w:r>
          </w:p>
        </w:tc>
        <w:tc>
          <w:tcPr>
            <w:tcW w:w="43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D19" w:rsidRPr="00ED2098" w:rsidRDefault="00890D19" w:rsidP="00ED2098">
            <w:pPr>
              <w:suppressAutoHyphens/>
              <w:spacing w:after="0" w:line="360" w:lineRule="auto"/>
              <w:jc w:val="center"/>
              <w:rPr>
                <w:rFonts w:ascii="Times New Roman" w:hAnsi="Times New Roman" w:cs="Times New Roman"/>
                <w:noProof/>
                <w:sz w:val="28"/>
                <w:szCs w:val="28"/>
              </w:rPr>
            </w:pPr>
            <w:r w:rsidRPr="003871CE">
              <w:rPr>
                <w:rFonts w:ascii="Times New Roman" w:eastAsia="Times New Roman" w:hAnsi="Times New Roman" w:cs="Times New Roman"/>
                <w:b/>
                <w:noProof/>
                <w:position w:val="-1"/>
                <w:sz w:val="28"/>
                <w:szCs w:val="28"/>
                <w:lang w:val="vi-VN"/>
              </w:rPr>
              <w:t xml:space="preserve">HOẠT ĐỘNG CỦA </w:t>
            </w:r>
            <w:r w:rsidR="00ED2098">
              <w:rPr>
                <w:rFonts w:ascii="Times New Roman" w:eastAsia="Times New Roman" w:hAnsi="Times New Roman" w:cs="Times New Roman"/>
                <w:b/>
                <w:noProof/>
                <w:position w:val="-1"/>
                <w:sz w:val="28"/>
                <w:szCs w:val="28"/>
              </w:rPr>
              <w:t>HỌC SINH</w:t>
            </w:r>
            <w:bookmarkStart w:id="0" w:name="_GoBack"/>
            <w:bookmarkEnd w:id="0"/>
          </w:p>
        </w:tc>
      </w:tr>
      <w:tr w:rsidR="00890D19" w:rsidRPr="003871CE" w:rsidTr="008C1D83">
        <w:tblPrEx>
          <w:jc w:val="left"/>
        </w:tblPrEx>
        <w:trPr>
          <w:gridBefore w:val="1"/>
          <w:wBefore w:w="21" w:type="dxa"/>
          <w:trHeight w:val="1"/>
        </w:trPr>
        <w:tc>
          <w:tcPr>
            <w:tcW w:w="5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D19" w:rsidRPr="003871CE" w:rsidRDefault="00890D19" w:rsidP="003871CE">
            <w:pPr>
              <w:pStyle w:val="ListParagraph"/>
              <w:numPr>
                <w:ilvl w:val="0"/>
                <w:numId w:val="2"/>
              </w:numPr>
              <w:suppressAutoHyphens/>
              <w:spacing w:after="0" w:line="360" w:lineRule="auto"/>
              <w:rPr>
                <w:rFonts w:ascii="Times New Roman" w:eastAsia="Times New Roman" w:hAnsi="Times New Roman" w:cs="Times New Roman"/>
                <w:b/>
                <w:noProof/>
                <w:position w:val="-1"/>
                <w:sz w:val="28"/>
                <w:szCs w:val="28"/>
              </w:rPr>
            </w:pPr>
            <w:r w:rsidRPr="003871CE">
              <w:rPr>
                <w:rFonts w:ascii="Times New Roman" w:eastAsia="Times New Roman" w:hAnsi="Times New Roman" w:cs="Times New Roman"/>
                <w:b/>
                <w:noProof/>
                <w:position w:val="-1"/>
                <w:sz w:val="28"/>
                <w:szCs w:val="28"/>
              </w:rPr>
              <w:t>Ổn định lớp và kiểm tra bài cũ</w:t>
            </w:r>
          </w:p>
          <w:p w:rsidR="00890D19" w:rsidRPr="003871CE" w:rsidRDefault="00890D19" w:rsidP="003871CE">
            <w:pPr>
              <w:suppressAutoHyphens/>
              <w:spacing w:after="0" w:line="360" w:lineRule="auto"/>
              <w:ind w:left="-2"/>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 xml:space="preserve">- Trò chơi: </w:t>
            </w:r>
            <w:r w:rsidR="00CE3056" w:rsidRPr="003871CE">
              <w:rPr>
                <w:rFonts w:ascii="Times New Roman" w:eastAsia="Times New Roman" w:hAnsi="Times New Roman" w:cs="Times New Roman"/>
                <w:noProof/>
                <w:position w:val="-1"/>
                <w:sz w:val="28"/>
                <w:szCs w:val="28"/>
              </w:rPr>
              <w:t>Hái quả</w:t>
            </w:r>
          </w:p>
          <w:p w:rsidR="00890D19" w:rsidRPr="003871CE" w:rsidRDefault="00890D19" w:rsidP="003871CE">
            <w:pPr>
              <w:suppressAutoHyphens/>
              <w:spacing w:after="0" w:line="360" w:lineRule="auto"/>
              <w:ind w:left="-2"/>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rPr>
              <w:t xml:space="preserve">+ </w:t>
            </w:r>
            <w:r w:rsidR="00CE3056" w:rsidRPr="003871CE">
              <w:rPr>
                <w:rFonts w:ascii="Times New Roman" w:eastAsia="Times New Roman" w:hAnsi="Times New Roman" w:cs="Times New Roman"/>
                <w:noProof/>
                <w:position w:val="-1"/>
                <w:sz w:val="28"/>
                <w:szCs w:val="28"/>
              </w:rPr>
              <w:t>HS chọn quả yêu thích và đọc nội dung có sau quả.</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lang w:val="vi-VN"/>
              </w:rPr>
              <w:t xml:space="preserve">- </w:t>
            </w:r>
            <w:r w:rsidR="00CE3056" w:rsidRPr="003871CE">
              <w:rPr>
                <w:rFonts w:ascii="Times New Roman" w:eastAsia="Times New Roman" w:hAnsi="Times New Roman" w:cs="Times New Roman"/>
                <w:noProof/>
                <w:position w:val="-1"/>
                <w:sz w:val="28"/>
                <w:szCs w:val="28"/>
              </w:rPr>
              <w:t>Nội dung các quả</w:t>
            </w:r>
            <w:r w:rsidRPr="003871CE">
              <w:rPr>
                <w:rFonts w:ascii="Times New Roman" w:eastAsia="Times New Roman" w:hAnsi="Times New Roman" w:cs="Times New Roman"/>
                <w:noProof/>
                <w:position w:val="-1"/>
                <w:sz w:val="28"/>
                <w:szCs w:val="28"/>
                <w:lang w:val="vi-VN"/>
              </w:rPr>
              <w:t>:</w:t>
            </w:r>
            <w:r w:rsidRPr="003871CE">
              <w:rPr>
                <w:rFonts w:ascii="Times New Roman" w:eastAsia="Times New Roman" w:hAnsi="Times New Roman" w:cs="Times New Roman"/>
                <w:noProof/>
                <w:position w:val="-1"/>
                <w:sz w:val="28"/>
                <w:szCs w:val="28"/>
              </w:rPr>
              <w:t xml:space="preserve"> </w:t>
            </w:r>
            <w:r w:rsidR="00CE3056" w:rsidRPr="003871CE">
              <w:rPr>
                <w:rFonts w:ascii="Times New Roman" w:eastAsia="Times New Roman" w:hAnsi="Times New Roman" w:cs="Times New Roman"/>
                <w:noProof/>
                <w:position w:val="-1"/>
                <w:sz w:val="28"/>
                <w:szCs w:val="28"/>
              </w:rPr>
              <w:t>oac, oat, oan, oai, oang, uy, uê</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nhận xét và tuyên dương.</w:t>
            </w:r>
          </w:p>
          <w:p w:rsidR="00890D19" w:rsidRPr="003871CE" w:rsidRDefault="00890D19" w:rsidP="003871CE">
            <w:pPr>
              <w:pStyle w:val="ListParagraph"/>
              <w:numPr>
                <w:ilvl w:val="0"/>
                <w:numId w:val="2"/>
              </w:numPr>
              <w:suppressAutoHyphens/>
              <w:spacing w:after="0" w:line="360" w:lineRule="auto"/>
              <w:rPr>
                <w:rFonts w:ascii="Times New Roman" w:eastAsia="Times New Roman" w:hAnsi="Times New Roman" w:cs="Times New Roman"/>
                <w:b/>
                <w:noProof/>
                <w:position w:val="-1"/>
                <w:sz w:val="28"/>
                <w:szCs w:val="28"/>
              </w:rPr>
            </w:pPr>
            <w:r w:rsidRPr="003871CE">
              <w:rPr>
                <w:rFonts w:ascii="Times New Roman" w:eastAsia="Times New Roman" w:hAnsi="Times New Roman" w:cs="Times New Roman"/>
                <w:b/>
                <w:noProof/>
                <w:position w:val="-1"/>
                <w:sz w:val="28"/>
                <w:szCs w:val="28"/>
              </w:rPr>
              <w:t>Khởi động</w:t>
            </w:r>
            <w:r w:rsidRPr="003871CE">
              <w:rPr>
                <w:rFonts w:ascii="Times New Roman" w:eastAsia="Times New Roman" w:hAnsi="Times New Roman" w:cs="Times New Roman"/>
                <w:b/>
                <w:noProof/>
                <w:position w:val="-1"/>
                <w:sz w:val="28"/>
                <w:szCs w:val="28"/>
                <w:lang w:val="vi-VN"/>
              </w:rPr>
              <w:t xml:space="preserve"> </w:t>
            </w:r>
          </w:p>
          <w:p w:rsidR="007C67BB"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rPr>
            </w:pPr>
            <w:r w:rsidRPr="003871CE">
              <w:rPr>
                <w:rFonts w:ascii="Times New Roman" w:eastAsia="Times New Roman" w:hAnsi="Times New Roman" w:cs="Times New Roman"/>
                <w:noProof/>
                <w:position w:val="-1"/>
                <w:sz w:val="28"/>
                <w:szCs w:val="28"/>
                <w:lang w:val="vi-VN"/>
              </w:rPr>
              <w:t xml:space="preserve">- </w:t>
            </w:r>
            <w:r w:rsidRPr="003871CE">
              <w:rPr>
                <w:rFonts w:ascii="Times New Roman" w:eastAsia="Times New Roman" w:hAnsi="Times New Roman" w:cs="Times New Roman"/>
                <w:noProof/>
                <w:position w:val="-1"/>
                <w:sz w:val="28"/>
                <w:szCs w:val="28"/>
              </w:rPr>
              <w:t>GV cho HS kể về một ngày tuyệt vời của bản thân ( nói về những điều làm em vui vẻ, hạnh phúc)</w:t>
            </w:r>
          </w:p>
          <w:p w:rsidR="007C67BB"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rPr>
              <w:t xml:space="preserve">- </w:t>
            </w:r>
            <w:r w:rsidRPr="003871CE">
              <w:rPr>
                <w:rFonts w:ascii="Times New Roman" w:eastAsia="Times New Roman" w:hAnsi="Times New Roman" w:cs="Times New Roman"/>
                <w:noProof/>
                <w:position w:val="-1"/>
                <w:sz w:val="28"/>
                <w:szCs w:val="28"/>
                <w:lang w:val="vi-VN"/>
              </w:rPr>
              <w:t>GV</w:t>
            </w:r>
            <w:r w:rsidRPr="003871CE">
              <w:rPr>
                <w:rFonts w:ascii="Times New Roman" w:eastAsia="Times New Roman" w:hAnsi="Times New Roman" w:cs="Times New Roman"/>
                <w:noProof/>
                <w:position w:val="-1"/>
                <w:sz w:val="28"/>
                <w:szCs w:val="28"/>
              </w:rPr>
              <w:t xml:space="preserve"> giới thiệu chủ đề Ngày tuyệt vời và</w:t>
            </w:r>
            <w:r w:rsidRPr="003871CE">
              <w:rPr>
                <w:rFonts w:ascii="Times New Roman" w:eastAsia="Times New Roman" w:hAnsi="Times New Roman" w:cs="Times New Roman"/>
                <w:noProof/>
                <w:position w:val="-1"/>
                <w:sz w:val="28"/>
                <w:szCs w:val="28"/>
                <w:lang w:val="vi-VN"/>
              </w:rPr>
              <w:t xml:space="preserve"> yêu cầu HS quan sát tranh và nêu nội dung tranh. </w:t>
            </w:r>
          </w:p>
          <w:p w:rsidR="007C67BB"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yêu cầu HS nêu những điều mình quan sát được trong tranh ( gợi mở cho HS nêu được các từ có chứa vần mới).</w:t>
            </w:r>
          </w:p>
          <w:p w:rsidR="00890D19"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Tranh vẽ căn phòng gì trong trường học?</w:t>
            </w:r>
          </w:p>
          <w:p w:rsidR="00890D19"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Ở đó có treo cái gì?</w:t>
            </w:r>
          </w:p>
          <w:p w:rsidR="007C67BB"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Ngoài sân tập môn thể thao gì?</w:t>
            </w:r>
          </w:p>
          <w:p w:rsidR="007C67BB" w:rsidRPr="003871CE" w:rsidRDefault="007C67BB"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Trọng tài đang làm gì?</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giới thiệu bài: </w:t>
            </w:r>
            <w:r w:rsidR="007C67BB" w:rsidRPr="003871CE">
              <w:rPr>
                <w:rFonts w:ascii="Times New Roman" w:eastAsia="Times New Roman" w:hAnsi="Times New Roman" w:cs="Times New Roman"/>
                <w:noProof/>
                <w:position w:val="-1"/>
                <w:sz w:val="28"/>
                <w:szCs w:val="28"/>
                <w:lang w:val="vi-VN"/>
              </w:rPr>
              <w:t>uân, uyên, uyt</w:t>
            </w:r>
            <w:r w:rsidRPr="003871CE">
              <w:rPr>
                <w:rFonts w:ascii="Times New Roman" w:eastAsia="Times New Roman" w:hAnsi="Times New Roman" w:cs="Times New Roman"/>
                <w:noProof/>
                <w:position w:val="-1"/>
                <w:sz w:val="28"/>
                <w:szCs w:val="28"/>
                <w:lang w:val="vi-VN"/>
              </w:rPr>
              <w:t xml:space="preserve">  </w:t>
            </w:r>
          </w:p>
          <w:p w:rsidR="00890D19" w:rsidRPr="003871CE" w:rsidRDefault="00890D19" w:rsidP="003871CE">
            <w:pPr>
              <w:pStyle w:val="ListParagraph"/>
              <w:numPr>
                <w:ilvl w:val="0"/>
                <w:numId w:val="2"/>
              </w:numPr>
              <w:suppressAutoHyphens/>
              <w:spacing w:after="0" w:line="360" w:lineRule="auto"/>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Nhận diện vần mới, tiếng có vần mới.</w:t>
            </w:r>
          </w:p>
          <w:p w:rsidR="00890D19" w:rsidRPr="003871CE" w:rsidRDefault="00890D19" w:rsidP="003871CE">
            <w:pPr>
              <w:suppressAutoHyphens/>
              <w:spacing w:after="0" w:line="360" w:lineRule="auto"/>
              <w:ind w:left="-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3.1. Nhận diện vần mới</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a. Nhận diện </w:t>
            </w:r>
            <w:r w:rsidR="00DC0E18" w:rsidRPr="003871CE">
              <w:rPr>
                <w:rFonts w:ascii="Times New Roman" w:eastAsia="Times New Roman" w:hAnsi="Times New Roman" w:cs="Times New Roman"/>
                <w:b/>
                <w:noProof/>
                <w:position w:val="-1"/>
                <w:sz w:val="28"/>
                <w:szCs w:val="28"/>
                <w:lang w:val="vi-VN"/>
              </w:rPr>
              <w:t>uân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lastRenderedPageBreak/>
              <w:t xml:space="preserve">- GV cho HS quan sát, phân tích vần </w:t>
            </w:r>
            <w:r w:rsidR="00DC0E18" w:rsidRPr="003871CE">
              <w:rPr>
                <w:rFonts w:ascii="Times New Roman" w:eastAsia="Times New Roman" w:hAnsi="Times New Roman" w:cs="Times New Roman"/>
                <w:noProof/>
                <w:position w:val="-1"/>
                <w:sz w:val="28"/>
                <w:szCs w:val="28"/>
                <w:lang w:val="vi-VN"/>
              </w:rPr>
              <w:t>uân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hướng dẫn cách đọc: </w:t>
            </w:r>
            <w:r w:rsidR="00DC0E18" w:rsidRPr="003871CE">
              <w:rPr>
                <w:rFonts w:ascii="Times New Roman" w:eastAsia="Times New Roman" w:hAnsi="Times New Roman" w:cs="Times New Roman"/>
                <w:noProof/>
                <w:position w:val="-1"/>
                <w:sz w:val="28"/>
                <w:szCs w:val="28"/>
                <w:lang w:val="vi-VN"/>
              </w:rPr>
              <w:t>u</w:t>
            </w:r>
            <w:r w:rsidRPr="003871CE">
              <w:rPr>
                <w:rFonts w:ascii="Times New Roman" w:eastAsia="Times New Roman" w:hAnsi="Times New Roman" w:cs="Times New Roman"/>
                <w:noProof/>
                <w:position w:val="-1"/>
                <w:sz w:val="28"/>
                <w:szCs w:val="28"/>
                <w:lang w:val="vi-VN"/>
              </w:rPr>
              <w:t xml:space="preserve"> – </w:t>
            </w:r>
            <w:r w:rsidR="00DC0E18" w:rsidRPr="003871CE">
              <w:rPr>
                <w:rFonts w:ascii="Times New Roman" w:eastAsia="Times New Roman" w:hAnsi="Times New Roman" w:cs="Times New Roman"/>
                <w:noProof/>
                <w:position w:val="-1"/>
                <w:sz w:val="28"/>
                <w:szCs w:val="28"/>
                <w:lang w:val="vi-VN"/>
              </w:rPr>
              <w:t>â</w:t>
            </w:r>
            <w:r w:rsidRPr="003871CE">
              <w:rPr>
                <w:rFonts w:ascii="Times New Roman" w:eastAsia="Times New Roman" w:hAnsi="Times New Roman" w:cs="Times New Roman"/>
                <w:noProof/>
                <w:position w:val="-1"/>
                <w:sz w:val="28"/>
                <w:szCs w:val="28"/>
                <w:lang w:val="vi-VN"/>
              </w:rPr>
              <w:t xml:space="preserve"> –</w:t>
            </w:r>
            <w:r w:rsidR="00DC0E18" w:rsidRPr="003871CE">
              <w:rPr>
                <w:rFonts w:ascii="Times New Roman" w:eastAsia="Times New Roman" w:hAnsi="Times New Roman" w:cs="Times New Roman"/>
                <w:noProof/>
                <w:position w:val="-1"/>
                <w:sz w:val="28"/>
                <w:szCs w:val="28"/>
                <w:lang w:val="vi-VN"/>
              </w:rPr>
              <w:t xml:space="preserve"> n</w:t>
            </w:r>
            <w:r w:rsidRPr="003871CE">
              <w:rPr>
                <w:rFonts w:ascii="Times New Roman" w:eastAsia="Times New Roman" w:hAnsi="Times New Roman" w:cs="Times New Roman"/>
                <w:noProof/>
                <w:position w:val="-1"/>
                <w:sz w:val="28"/>
                <w:szCs w:val="28"/>
                <w:lang w:val="vi-VN"/>
              </w:rPr>
              <w:t xml:space="preserve"> - </w:t>
            </w:r>
            <w:r w:rsidR="00DC0E18" w:rsidRPr="003871CE">
              <w:rPr>
                <w:rFonts w:ascii="Times New Roman" w:eastAsia="Times New Roman" w:hAnsi="Times New Roman" w:cs="Times New Roman"/>
                <w:noProof/>
                <w:position w:val="-1"/>
                <w:sz w:val="28"/>
                <w:szCs w:val="28"/>
                <w:lang w:val="vi-VN"/>
              </w:rPr>
              <w:t>uân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nhận xét.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b. Nhận diện vần </w:t>
            </w:r>
            <w:r w:rsidR="00DC0E18" w:rsidRPr="003871CE">
              <w:rPr>
                <w:rFonts w:ascii="Times New Roman" w:eastAsia="Times New Roman" w:hAnsi="Times New Roman" w:cs="Times New Roman"/>
                <w:b/>
                <w:noProof/>
                <w:position w:val="-1"/>
                <w:sz w:val="28"/>
                <w:szCs w:val="28"/>
                <w:lang w:val="vi-VN"/>
              </w:rPr>
              <w:t>uyên</w:t>
            </w:r>
            <w:r w:rsidRPr="003871CE">
              <w:rPr>
                <w:rFonts w:ascii="Times New Roman" w:eastAsia="Times New Roman" w:hAnsi="Times New Roman" w:cs="Times New Roman"/>
                <w:noProof/>
                <w:position w:val="-1"/>
                <w:sz w:val="28"/>
                <w:szCs w:val="28"/>
                <w:lang w:val="vi-VN"/>
              </w:rPr>
              <w:t xml:space="preserve"> ( tương tự vần </w:t>
            </w:r>
            <w:r w:rsidR="00DC0E18" w:rsidRPr="003871CE">
              <w:rPr>
                <w:rFonts w:ascii="Times New Roman" w:eastAsia="Times New Roman" w:hAnsi="Times New Roman" w:cs="Times New Roman"/>
                <w:noProof/>
                <w:position w:val="-1"/>
                <w:sz w:val="28"/>
                <w:szCs w:val="28"/>
                <w:lang w:val="vi-VN"/>
              </w:rPr>
              <w:t>uân</w:t>
            </w:r>
            <w:r w:rsidRPr="003871CE">
              <w:rPr>
                <w:rFonts w:ascii="Times New Roman" w:eastAsia="Times New Roman" w:hAnsi="Times New Roman" w:cs="Times New Roman"/>
                <w:noProof/>
                <w:position w:val="-1"/>
                <w:sz w:val="28"/>
                <w:szCs w:val="28"/>
                <w:lang w:val="vi-VN"/>
              </w:rPr>
              <w:t>)</w:t>
            </w:r>
          </w:p>
          <w:p w:rsidR="00DC0E18" w:rsidRPr="003871CE" w:rsidRDefault="00DC0E18"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cho HS so sánh vần uân và vần uyên</w:t>
            </w:r>
          </w:p>
          <w:p w:rsidR="00DC0E18" w:rsidRPr="003871CE" w:rsidRDefault="00DC0E18" w:rsidP="003871CE">
            <w:pPr>
              <w:suppressAutoHyphens/>
              <w:spacing w:after="0" w:line="360" w:lineRule="auto"/>
              <w:ind w:hanging="2"/>
              <w:rPr>
                <w:rFonts w:ascii="Times New Roman" w:eastAsia="Times New Roman" w:hAnsi="Times New Roman" w:cs="Times New Roman"/>
                <w:noProof/>
                <w:position w:val="-1"/>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c. Nhận diện vần </w:t>
            </w:r>
            <w:r w:rsidR="00DC0E18" w:rsidRPr="003871CE">
              <w:rPr>
                <w:rFonts w:ascii="Times New Roman" w:eastAsia="Times New Roman" w:hAnsi="Times New Roman" w:cs="Times New Roman"/>
                <w:b/>
                <w:noProof/>
                <w:position w:val="-1"/>
                <w:sz w:val="28"/>
                <w:szCs w:val="28"/>
                <w:lang w:val="vi-VN"/>
              </w:rPr>
              <w:t>uyt</w:t>
            </w:r>
            <w:r w:rsidRPr="003871CE">
              <w:rPr>
                <w:rFonts w:ascii="Times New Roman" w:eastAsia="Times New Roman" w:hAnsi="Times New Roman" w:cs="Times New Roman"/>
                <w:noProof/>
                <w:position w:val="-1"/>
                <w:sz w:val="28"/>
                <w:szCs w:val="28"/>
                <w:lang w:val="vi-VN"/>
              </w:rPr>
              <w:t xml:space="preserve"> ( tương tự vần </w:t>
            </w:r>
            <w:r w:rsidR="00DC0E18" w:rsidRPr="003871CE">
              <w:rPr>
                <w:rFonts w:ascii="Times New Roman" w:eastAsia="Times New Roman" w:hAnsi="Times New Roman" w:cs="Times New Roman"/>
                <w:noProof/>
                <w:position w:val="-1"/>
                <w:sz w:val="28"/>
                <w:szCs w:val="28"/>
                <w:lang w:val="vi-VN"/>
              </w:rPr>
              <w:t>uân</w:t>
            </w:r>
            <w:r w:rsidRPr="003871CE">
              <w:rPr>
                <w:rFonts w:ascii="Times New Roman" w:eastAsia="Times New Roman" w:hAnsi="Times New Roman" w:cs="Times New Roman"/>
                <w:noProof/>
                <w:position w:val="-1"/>
                <w:sz w:val="28"/>
                <w:szCs w:val="28"/>
                <w:lang w:val="vi-VN"/>
              </w:rPr>
              <w: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d. Tìm điểm giống nhau giữa vần </w:t>
            </w:r>
            <w:r w:rsidR="00DC0E18" w:rsidRPr="003871CE">
              <w:rPr>
                <w:rFonts w:ascii="Times New Roman" w:eastAsia="Times New Roman" w:hAnsi="Times New Roman" w:cs="Times New Roman"/>
                <w:b/>
                <w:noProof/>
                <w:position w:val="-1"/>
                <w:sz w:val="28"/>
                <w:szCs w:val="28"/>
                <w:lang w:val="vi-VN"/>
              </w:rPr>
              <w:t xml:space="preserve">uân, uyên, uyt </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position w:val="-1"/>
                <w:sz w:val="28"/>
                <w:szCs w:val="28"/>
                <w:lang w:val="vi-VN"/>
              </w:rPr>
              <w:t xml:space="preserve">- GV yêu cầu HS so sánh các vần </w:t>
            </w:r>
            <w:r w:rsidR="00DC0E18" w:rsidRPr="003871CE">
              <w:rPr>
                <w:rFonts w:ascii="Times New Roman" w:eastAsia="Times New Roman" w:hAnsi="Times New Roman" w:cs="Times New Roman"/>
                <w:noProof/>
                <w:position w:val="-1"/>
                <w:sz w:val="28"/>
                <w:szCs w:val="28"/>
                <w:lang w:val="vi-VN"/>
              </w:rPr>
              <w:t xml:space="preserve">uân, uyên, uyt  </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3.2 Nhận diện và đánh vần mô hình tiếng, đọc tiếng, từ khóa.</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cho HS xem mô hình tiếng hoạt và cho HS phân tích tiếng </w:t>
            </w:r>
            <w:r w:rsidR="006133D1" w:rsidRPr="003871CE">
              <w:rPr>
                <w:rFonts w:ascii="Times New Roman" w:eastAsia="Times New Roman" w:hAnsi="Times New Roman" w:cs="Times New Roman"/>
                <w:noProof/>
                <w:position w:val="-1"/>
                <w:sz w:val="28"/>
                <w:szCs w:val="28"/>
                <w:lang w:val="vi-VN"/>
              </w:rPr>
              <w:t>luân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cho HS đánh vần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cho HS xem tranh và giới thiệu từ khóa </w:t>
            </w:r>
            <w:r w:rsidR="00665B2C" w:rsidRPr="003871CE">
              <w:rPr>
                <w:rFonts w:ascii="Times New Roman" w:eastAsia="Times New Roman" w:hAnsi="Times New Roman" w:cs="Times New Roman"/>
                <w:noProof/>
                <w:position w:val="-1"/>
                <w:sz w:val="28"/>
                <w:szCs w:val="28"/>
                <w:lang w:val="vi-VN"/>
              </w:rPr>
              <w:t>cờ luân lưu</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yêu cầu HS đọc trơn từ khóa.</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 GV dẫn dắt HS học mô hình tiếng </w:t>
            </w:r>
            <w:r w:rsidR="00665B2C" w:rsidRPr="003871CE">
              <w:rPr>
                <w:rFonts w:ascii="Times New Roman" w:eastAsia="Times New Roman" w:hAnsi="Times New Roman" w:cs="Times New Roman"/>
                <w:b/>
                <w:noProof/>
                <w:position w:val="-1"/>
                <w:sz w:val="28"/>
                <w:szCs w:val="28"/>
                <w:lang w:val="vi-VN"/>
              </w:rPr>
              <w:t>chuyền</w:t>
            </w:r>
            <w:r w:rsidRPr="003871CE">
              <w:rPr>
                <w:rFonts w:ascii="Times New Roman" w:eastAsia="Times New Roman" w:hAnsi="Times New Roman" w:cs="Times New Roman"/>
                <w:b/>
                <w:noProof/>
                <w:position w:val="-1"/>
                <w:sz w:val="28"/>
                <w:szCs w:val="28"/>
                <w:lang w:val="vi-VN"/>
              </w:rPr>
              <w:t xml:space="preserve"> và từ khóa </w:t>
            </w:r>
            <w:r w:rsidR="00665B2C" w:rsidRPr="003871CE">
              <w:rPr>
                <w:rFonts w:ascii="Times New Roman" w:eastAsia="Times New Roman" w:hAnsi="Times New Roman" w:cs="Times New Roman"/>
                <w:b/>
                <w:noProof/>
                <w:position w:val="-1"/>
                <w:sz w:val="28"/>
                <w:szCs w:val="28"/>
                <w:lang w:val="vi-VN"/>
              </w:rPr>
              <w:t>bóng chuyền</w:t>
            </w:r>
            <w:r w:rsidRPr="003871CE">
              <w:rPr>
                <w:rFonts w:ascii="Times New Roman" w:eastAsia="Times New Roman" w:hAnsi="Times New Roman" w:cs="Times New Roman"/>
                <w:b/>
                <w:noProof/>
                <w:position w:val="-1"/>
                <w:sz w:val="28"/>
                <w:szCs w:val="28"/>
                <w:lang w:val="vi-VN"/>
              </w:rPr>
              <w:t xml:space="preserve"> giống như tiếng </w:t>
            </w:r>
            <w:r w:rsidR="00665B2C" w:rsidRPr="003871CE">
              <w:rPr>
                <w:rFonts w:ascii="Times New Roman" w:eastAsia="Times New Roman" w:hAnsi="Times New Roman" w:cs="Times New Roman"/>
                <w:b/>
                <w:noProof/>
                <w:position w:val="-1"/>
                <w:sz w:val="28"/>
                <w:szCs w:val="28"/>
                <w:lang w:val="vi-VN"/>
              </w:rPr>
              <w:t>luân</w:t>
            </w:r>
            <w:r w:rsidRPr="003871CE">
              <w:rPr>
                <w:rFonts w:ascii="Times New Roman" w:eastAsia="Times New Roman" w:hAnsi="Times New Roman" w:cs="Times New Roman"/>
                <w:b/>
                <w:noProof/>
                <w:position w:val="-1"/>
                <w:sz w:val="28"/>
                <w:szCs w:val="28"/>
                <w:lang w:val="vi-VN"/>
              </w:rPr>
              <w:t xml:space="preserve"> và từ khóa </w:t>
            </w:r>
            <w:r w:rsidR="00665B2C" w:rsidRPr="003871CE">
              <w:rPr>
                <w:rFonts w:ascii="Times New Roman" w:eastAsia="Times New Roman" w:hAnsi="Times New Roman" w:cs="Times New Roman"/>
                <w:b/>
                <w:noProof/>
                <w:position w:val="-1"/>
                <w:sz w:val="28"/>
                <w:szCs w:val="28"/>
                <w:lang w:val="vi-VN"/>
              </w:rPr>
              <w:t>cờ luân lưu</w:t>
            </w:r>
            <w:r w:rsidRPr="003871CE">
              <w:rPr>
                <w:rFonts w:ascii="Times New Roman" w:eastAsia="Times New Roman" w:hAnsi="Times New Roman" w:cs="Times New Roman"/>
                <w:b/>
                <w:noProof/>
                <w:position w:val="-1"/>
                <w:sz w:val="28"/>
                <w:szCs w:val="28"/>
                <w:lang w:val="vi-VN"/>
              </w:rPr>
              <w: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cho HS xem </w:t>
            </w:r>
            <w:r w:rsidR="00665B2C" w:rsidRPr="003871CE">
              <w:rPr>
                <w:rFonts w:ascii="Times New Roman" w:eastAsia="Times New Roman" w:hAnsi="Times New Roman" w:cs="Times New Roman"/>
                <w:noProof/>
                <w:position w:val="-1"/>
                <w:sz w:val="28"/>
                <w:szCs w:val="28"/>
                <w:lang w:val="vi-VN"/>
              </w:rPr>
              <w:t>đoạn video chơi bóng chuyền</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 GV dẫn dắt HS học mô hình tiếng </w:t>
            </w:r>
            <w:r w:rsidR="00665B2C" w:rsidRPr="003871CE">
              <w:rPr>
                <w:rFonts w:ascii="Times New Roman" w:eastAsia="Times New Roman" w:hAnsi="Times New Roman" w:cs="Times New Roman"/>
                <w:b/>
                <w:noProof/>
                <w:position w:val="-1"/>
                <w:sz w:val="28"/>
                <w:szCs w:val="28"/>
                <w:lang w:val="vi-VN"/>
              </w:rPr>
              <w:t>huýt</w:t>
            </w:r>
            <w:r w:rsidRPr="003871CE">
              <w:rPr>
                <w:rFonts w:ascii="Times New Roman" w:eastAsia="Times New Roman" w:hAnsi="Times New Roman" w:cs="Times New Roman"/>
                <w:b/>
                <w:noProof/>
                <w:position w:val="-1"/>
                <w:sz w:val="28"/>
                <w:szCs w:val="28"/>
                <w:lang w:val="vi-VN"/>
              </w:rPr>
              <w:t xml:space="preserve"> và từ khóa </w:t>
            </w:r>
            <w:r w:rsidR="00665B2C" w:rsidRPr="003871CE">
              <w:rPr>
                <w:rFonts w:ascii="Times New Roman" w:eastAsia="Times New Roman" w:hAnsi="Times New Roman" w:cs="Times New Roman"/>
                <w:b/>
                <w:noProof/>
                <w:position w:val="-1"/>
                <w:sz w:val="28"/>
                <w:szCs w:val="28"/>
                <w:lang w:val="vi-VN"/>
              </w:rPr>
              <w:t>huýt còi</w:t>
            </w:r>
            <w:r w:rsidRPr="003871CE">
              <w:rPr>
                <w:rFonts w:ascii="Times New Roman" w:eastAsia="Times New Roman" w:hAnsi="Times New Roman" w:cs="Times New Roman"/>
                <w:b/>
                <w:noProof/>
                <w:position w:val="-1"/>
                <w:sz w:val="28"/>
                <w:szCs w:val="28"/>
                <w:lang w:val="vi-VN"/>
              </w:rPr>
              <w:t xml:space="preserve"> </w:t>
            </w:r>
            <w:r w:rsidR="00665B2C" w:rsidRPr="003871CE">
              <w:rPr>
                <w:rFonts w:ascii="Times New Roman" w:eastAsia="Times New Roman" w:hAnsi="Times New Roman" w:cs="Times New Roman"/>
                <w:b/>
                <w:noProof/>
                <w:position w:val="-1"/>
                <w:sz w:val="28"/>
                <w:szCs w:val="28"/>
                <w:lang w:val="vi-VN"/>
              </w:rPr>
              <w:t xml:space="preserve">giống như tiếng luân và từ </w:t>
            </w:r>
            <w:r w:rsidR="00665B2C" w:rsidRPr="003871CE">
              <w:rPr>
                <w:rFonts w:ascii="Times New Roman" w:eastAsia="Times New Roman" w:hAnsi="Times New Roman" w:cs="Times New Roman"/>
                <w:b/>
                <w:noProof/>
                <w:position w:val="-1"/>
                <w:sz w:val="28"/>
                <w:szCs w:val="28"/>
                <w:lang w:val="vi-VN"/>
              </w:rPr>
              <w:lastRenderedPageBreak/>
              <w:t>khóa cờ luân lưu.</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Giới thiệu </w:t>
            </w:r>
            <w:r w:rsidR="00665B2C" w:rsidRPr="003871CE">
              <w:rPr>
                <w:rFonts w:ascii="Times New Roman" w:eastAsia="Times New Roman" w:hAnsi="Times New Roman" w:cs="Times New Roman"/>
                <w:noProof/>
                <w:position w:val="-1"/>
                <w:sz w:val="28"/>
                <w:szCs w:val="28"/>
                <w:lang w:val="vi-VN"/>
              </w:rPr>
              <w:t>cái còi và động tác huýt còi</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4.Tập viết</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4.1 Viết vào bảng con:</w:t>
            </w: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a. Viết vần </w:t>
            </w:r>
            <w:r w:rsidR="00665B2C" w:rsidRPr="003871CE">
              <w:rPr>
                <w:rFonts w:ascii="Times New Roman" w:eastAsia="Times New Roman" w:hAnsi="Times New Roman" w:cs="Times New Roman"/>
                <w:b/>
                <w:noProof/>
                <w:position w:val="-1"/>
                <w:sz w:val="28"/>
                <w:szCs w:val="28"/>
                <w:lang w:val="vi-VN"/>
              </w:rPr>
              <w:t>uân</w:t>
            </w:r>
            <w:r w:rsidRPr="003871CE">
              <w:rPr>
                <w:rFonts w:ascii="Times New Roman" w:eastAsia="Times New Roman" w:hAnsi="Times New Roman" w:cs="Times New Roman"/>
                <w:b/>
                <w:noProof/>
                <w:position w:val="-1"/>
                <w:sz w:val="28"/>
                <w:szCs w:val="28"/>
                <w:lang w:val="vi-VN"/>
              </w:rPr>
              <w:t xml:space="preserve"> và từ </w:t>
            </w:r>
            <w:r w:rsidR="00665B2C" w:rsidRPr="003871CE">
              <w:rPr>
                <w:rFonts w:ascii="Times New Roman" w:eastAsia="Times New Roman" w:hAnsi="Times New Roman" w:cs="Times New Roman"/>
                <w:b/>
                <w:noProof/>
                <w:position w:val="-1"/>
                <w:sz w:val="28"/>
                <w:szCs w:val="28"/>
                <w:lang w:val="vi-VN"/>
              </w:rPr>
              <w:t>cờ luân lưu</w:t>
            </w:r>
          </w:p>
          <w:p w:rsidR="00890D19" w:rsidRPr="003871CE" w:rsidRDefault="00890D19" w:rsidP="003871CE">
            <w:pPr>
              <w:pStyle w:val="ListParagraph"/>
              <w:numPr>
                <w:ilvl w:val="0"/>
                <w:numId w:val="3"/>
              </w:numPr>
              <w:suppressAutoHyphens/>
              <w:spacing w:after="0" w:line="360" w:lineRule="auto"/>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Viết vần </w:t>
            </w:r>
            <w:r w:rsidR="00665B2C" w:rsidRPr="003871CE">
              <w:rPr>
                <w:rFonts w:ascii="Times New Roman" w:eastAsia="Times New Roman" w:hAnsi="Times New Roman" w:cs="Times New Roman"/>
                <w:b/>
                <w:noProof/>
                <w:position w:val="-1"/>
                <w:sz w:val="28"/>
                <w:szCs w:val="28"/>
              </w:rPr>
              <w:t>uân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 GV viết mẫu vần </w:t>
            </w:r>
            <w:r w:rsidR="00665B2C" w:rsidRPr="003871CE">
              <w:rPr>
                <w:rFonts w:ascii="Times New Roman" w:eastAsia="Times New Roman" w:hAnsi="Times New Roman" w:cs="Times New Roman"/>
                <w:noProof/>
                <w:position w:val="-1"/>
                <w:sz w:val="28"/>
                <w:szCs w:val="28"/>
                <w:lang w:val="vi-VN"/>
              </w:rPr>
              <w:t>uân</w:t>
            </w:r>
            <w:r w:rsidRPr="003871CE">
              <w:rPr>
                <w:rFonts w:ascii="Times New Roman" w:eastAsia="Times New Roman" w:hAnsi="Times New Roman" w:cs="Times New Roman"/>
                <w:noProof/>
                <w:position w:val="-1"/>
                <w:sz w:val="28"/>
                <w:szCs w:val="28"/>
                <w:lang w:val="vi-VN"/>
              </w:rPr>
              <w:t xml:space="preserve"> và nêu quy trình viết.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Nhắc HS tư thế ngồi viết.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cho HS viết bảng con.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nhận xét</w:t>
            </w:r>
          </w:p>
          <w:p w:rsidR="00890D19" w:rsidRPr="003871CE" w:rsidRDefault="00890D19" w:rsidP="003871CE">
            <w:pPr>
              <w:pStyle w:val="ListParagraph"/>
              <w:numPr>
                <w:ilvl w:val="0"/>
                <w:numId w:val="3"/>
              </w:numPr>
              <w:suppressAutoHyphens/>
              <w:spacing w:after="0" w:line="360" w:lineRule="auto"/>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Viết từ </w:t>
            </w:r>
            <w:r w:rsidR="00665B2C" w:rsidRPr="003871CE">
              <w:rPr>
                <w:rFonts w:ascii="Times New Roman" w:eastAsia="Times New Roman" w:hAnsi="Times New Roman" w:cs="Times New Roman"/>
                <w:b/>
                <w:noProof/>
                <w:position w:val="-1"/>
                <w:sz w:val="28"/>
                <w:szCs w:val="28"/>
              </w:rPr>
              <w:t>cờ luân lưu</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xml:space="preserve">GV viết mẫu từ </w:t>
            </w:r>
            <w:r w:rsidR="00665B2C" w:rsidRPr="003871CE">
              <w:rPr>
                <w:rFonts w:ascii="Times New Roman" w:eastAsia="Times New Roman" w:hAnsi="Times New Roman" w:cs="Times New Roman"/>
                <w:noProof/>
                <w:position w:val="-1"/>
                <w:sz w:val="28"/>
                <w:szCs w:val="28"/>
                <w:lang w:val="vi-VN"/>
              </w:rPr>
              <w:t>cờ luân lưu</w:t>
            </w:r>
            <w:r w:rsidRPr="003871CE">
              <w:rPr>
                <w:rFonts w:ascii="Times New Roman" w:eastAsia="Times New Roman" w:hAnsi="Times New Roman" w:cs="Times New Roman"/>
                <w:noProof/>
                <w:position w:val="-1"/>
                <w:sz w:val="28"/>
                <w:szCs w:val="28"/>
                <w:lang w:val="vi-VN"/>
              </w:rPr>
              <w:t xml:space="preserve"> và nêu quy trình viết.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cho HS viết bảng con.</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nhận xét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b. Viết vần </w:t>
            </w:r>
            <w:r w:rsidR="00EB51A0" w:rsidRPr="003871CE">
              <w:rPr>
                <w:rFonts w:ascii="Times New Roman" w:eastAsia="Times New Roman" w:hAnsi="Times New Roman" w:cs="Times New Roman"/>
                <w:b/>
                <w:noProof/>
                <w:position w:val="-1"/>
                <w:sz w:val="28"/>
                <w:szCs w:val="28"/>
                <w:lang w:val="vi-VN"/>
              </w:rPr>
              <w:t>uyên</w:t>
            </w:r>
            <w:r w:rsidRPr="003871CE">
              <w:rPr>
                <w:rFonts w:ascii="Times New Roman" w:eastAsia="Times New Roman" w:hAnsi="Times New Roman" w:cs="Times New Roman"/>
                <w:b/>
                <w:noProof/>
                <w:position w:val="-1"/>
                <w:sz w:val="28"/>
                <w:szCs w:val="28"/>
                <w:lang w:val="vi-VN"/>
              </w:rPr>
              <w:t xml:space="preserve"> và từ </w:t>
            </w:r>
            <w:r w:rsidR="00EB51A0" w:rsidRPr="003871CE">
              <w:rPr>
                <w:rFonts w:ascii="Times New Roman" w:eastAsia="Times New Roman" w:hAnsi="Times New Roman" w:cs="Times New Roman"/>
                <w:b/>
                <w:noProof/>
                <w:position w:val="-1"/>
                <w:sz w:val="28"/>
                <w:szCs w:val="28"/>
                <w:lang w:val="vi-VN"/>
              </w:rPr>
              <w:t>bóng chuyền</w:t>
            </w:r>
            <w:r w:rsidRPr="003871CE">
              <w:rPr>
                <w:rFonts w:ascii="Times New Roman" w:eastAsia="Times New Roman" w:hAnsi="Times New Roman" w:cs="Times New Roman"/>
                <w:b/>
                <w:noProof/>
                <w:position w:val="-1"/>
                <w:sz w:val="28"/>
                <w:szCs w:val="28"/>
                <w:lang w:val="vi-VN"/>
              </w:rPr>
              <w:t xml:space="preserve"> </w:t>
            </w:r>
            <w:r w:rsidRPr="003871CE">
              <w:rPr>
                <w:rFonts w:ascii="Times New Roman" w:eastAsia="Times New Roman" w:hAnsi="Times New Roman" w:cs="Times New Roman"/>
                <w:noProof/>
                <w:position w:val="-1"/>
                <w:sz w:val="28"/>
                <w:szCs w:val="28"/>
                <w:lang w:val="vi-VN"/>
              </w:rPr>
              <w:t xml:space="preserve">(các bước HD tương tự viết </w:t>
            </w:r>
            <w:r w:rsidR="00EB51A0" w:rsidRPr="003871CE">
              <w:rPr>
                <w:rFonts w:ascii="Times New Roman" w:eastAsia="Times New Roman" w:hAnsi="Times New Roman" w:cs="Times New Roman"/>
                <w:noProof/>
                <w:position w:val="-1"/>
                <w:sz w:val="28"/>
                <w:szCs w:val="28"/>
                <w:lang w:val="vi-VN"/>
              </w:rPr>
              <w:t>uân, cờ luân lưu</w:t>
            </w:r>
            <w:r w:rsidRPr="003871CE">
              <w:rPr>
                <w:rFonts w:ascii="Times New Roman" w:eastAsia="Times New Roman" w:hAnsi="Times New Roman" w:cs="Times New Roman"/>
                <w:noProof/>
                <w:position w:val="-1"/>
                <w:sz w:val="28"/>
                <w:szCs w:val="28"/>
                <w:lang w:val="vi-VN"/>
              </w:rPr>
              <w: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 xml:space="preserve">c. Viết vần </w:t>
            </w:r>
            <w:r w:rsidR="00EB51A0" w:rsidRPr="003871CE">
              <w:rPr>
                <w:rFonts w:ascii="Times New Roman" w:eastAsia="Times New Roman" w:hAnsi="Times New Roman" w:cs="Times New Roman"/>
                <w:b/>
                <w:noProof/>
                <w:position w:val="-1"/>
                <w:sz w:val="28"/>
                <w:szCs w:val="28"/>
                <w:lang w:val="vi-VN"/>
              </w:rPr>
              <w:t>uyt</w:t>
            </w:r>
            <w:r w:rsidRPr="003871CE">
              <w:rPr>
                <w:rFonts w:ascii="Times New Roman" w:eastAsia="Times New Roman" w:hAnsi="Times New Roman" w:cs="Times New Roman"/>
                <w:b/>
                <w:noProof/>
                <w:position w:val="-1"/>
                <w:sz w:val="28"/>
                <w:szCs w:val="28"/>
                <w:lang w:val="vi-VN"/>
              </w:rPr>
              <w:t xml:space="preserve"> và từ </w:t>
            </w:r>
            <w:r w:rsidR="00EB51A0" w:rsidRPr="003871CE">
              <w:rPr>
                <w:rFonts w:ascii="Times New Roman" w:eastAsia="Times New Roman" w:hAnsi="Times New Roman" w:cs="Times New Roman"/>
                <w:b/>
                <w:noProof/>
                <w:position w:val="-1"/>
                <w:sz w:val="28"/>
                <w:szCs w:val="28"/>
                <w:lang w:val="vi-VN"/>
              </w:rPr>
              <w:t>huýt còi</w:t>
            </w:r>
            <w:r w:rsidRPr="003871CE">
              <w:rPr>
                <w:rFonts w:ascii="Times New Roman" w:eastAsia="Times New Roman" w:hAnsi="Times New Roman" w:cs="Times New Roman"/>
                <w:b/>
                <w:noProof/>
                <w:position w:val="-1"/>
                <w:sz w:val="28"/>
                <w:szCs w:val="28"/>
                <w:lang w:val="vi-VN"/>
              </w:rPr>
              <w:t xml:space="preserve"> </w:t>
            </w:r>
            <w:r w:rsidR="00EB51A0" w:rsidRPr="003871CE">
              <w:rPr>
                <w:rFonts w:ascii="Times New Roman" w:eastAsia="Times New Roman" w:hAnsi="Times New Roman" w:cs="Times New Roman"/>
                <w:noProof/>
                <w:position w:val="-1"/>
                <w:sz w:val="28"/>
                <w:szCs w:val="28"/>
                <w:lang w:val="vi-VN"/>
              </w:rPr>
              <w:t>(các bước HD tương tự viết uân, cờ luân lưu)</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b/>
                <w:noProof/>
                <w:position w:val="-1"/>
                <w:sz w:val="28"/>
                <w:szCs w:val="28"/>
                <w:lang w:val="vi-VN"/>
              </w:rPr>
              <w:t>4.2 Viết vào vở tập viết: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yêu cầu HS lấy VTV.</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yêu cầu HS đọc nội dung bài viết.</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nhận xét vở của 1 vài HS.</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5.  Hoạt động tiếp nối</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GV gọi HS đọc lại bài.</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t>- Nhắc nhở HS chuẩn bị bài học tiết 2.</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position w:val="-1"/>
                <w:sz w:val="28"/>
                <w:szCs w:val="28"/>
                <w:lang w:val="vi-VN"/>
              </w:rPr>
              <w:lastRenderedPageBreak/>
              <w:t>- Nhận xét tiết học.</w:t>
            </w:r>
          </w:p>
          <w:p w:rsidR="00890D19" w:rsidRPr="003871CE" w:rsidRDefault="00890D19" w:rsidP="003871CE">
            <w:pPr>
              <w:suppressAutoHyphens/>
              <w:spacing w:after="0" w:line="360" w:lineRule="auto"/>
              <w:ind w:hanging="2"/>
              <w:jc w:val="center"/>
              <w:rPr>
                <w:rFonts w:ascii="Times New Roman" w:eastAsia="Times New Roman" w:hAnsi="Times New Roman" w:cs="Times New Roman"/>
                <w:b/>
                <w:noProof/>
                <w:position w:val="-1"/>
                <w:sz w:val="28"/>
                <w:szCs w:val="28"/>
                <w:lang w:val="vi-VN"/>
              </w:rPr>
            </w:pPr>
            <w:r w:rsidRPr="003871CE">
              <w:rPr>
                <w:rFonts w:ascii="Times New Roman" w:eastAsia="Times New Roman" w:hAnsi="Times New Roman" w:cs="Times New Roman"/>
                <w:b/>
                <w:noProof/>
                <w:position w:val="-1"/>
                <w:sz w:val="28"/>
                <w:szCs w:val="28"/>
                <w:lang w:val="vi-VN"/>
              </w:rPr>
              <w:t>TIẾT 2</w:t>
            </w:r>
          </w:p>
          <w:p w:rsidR="00890D19" w:rsidRPr="003871CE" w:rsidRDefault="00890D19" w:rsidP="003871CE">
            <w:pPr>
              <w:suppressAutoHyphens/>
              <w:spacing w:after="0" w:line="360" w:lineRule="auto"/>
              <w:ind w:hanging="2"/>
              <w:rPr>
                <w:rFonts w:ascii="Times New Roman" w:eastAsia="Times New Roman" w:hAnsi="Times New Roman" w:cs="Times New Roman"/>
                <w:b/>
                <w:noProof/>
                <w:sz w:val="28"/>
                <w:szCs w:val="28"/>
                <w:lang w:val="vi-VN"/>
              </w:rPr>
            </w:pPr>
            <w:r w:rsidRPr="003871CE">
              <w:rPr>
                <w:rFonts w:ascii="Times New Roman" w:eastAsia="Times New Roman" w:hAnsi="Times New Roman" w:cs="Times New Roman"/>
                <w:b/>
                <w:noProof/>
                <w:sz w:val="28"/>
                <w:szCs w:val="28"/>
                <w:lang w:val="vi-VN"/>
              </w:rPr>
              <w:t>6. Luyện tập đánh vần, đọc trơn</w:t>
            </w:r>
          </w:p>
          <w:p w:rsidR="00890D19" w:rsidRPr="003871CE" w:rsidRDefault="00890D19" w:rsidP="003871CE">
            <w:pPr>
              <w:suppressAutoHyphens/>
              <w:spacing w:after="0" w:line="360" w:lineRule="auto"/>
              <w:ind w:hanging="2"/>
              <w:rPr>
                <w:rFonts w:ascii="Times New Roman" w:eastAsia="Times New Roman" w:hAnsi="Times New Roman" w:cs="Times New Roman"/>
                <w:b/>
                <w:noProof/>
                <w:sz w:val="28"/>
                <w:szCs w:val="28"/>
                <w:lang w:val="vi-VN"/>
              </w:rPr>
            </w:pPr>
            <w:r w:rsidRPr="003871CE">
              <w:rPr>
                <w:rFonts w:ascii="Times New Roman" w:eastAsia="Times New Roman" w:hAnsi="Times New Roman" w:cs="Times New Roman"/>
                <w:b/>
                <w:noProof/>
                <w:sz w:val="28"/>
                <w:szCs w:val="28"/>
                <w:lang w:val="vi-VN"/>
              </w:rPr>
              <w:t>6.1 Nhận diện, đánh vần, đọc trơn và hiểu nghĩa các từ mở rộng.</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b/>
                <w:noProof/>
                <w:sz w:val="28"/>
                <w:szCs w:val="28"/>
                <w:lang w:val="vi-VN"/>
              </w:rPr>
              <w:t xml:space="preserve">- </w:t>
            </w:r>
            <w:r w:rsidRPr="003871CE">
              <w:rPr>
                <w:rFonts w:ascii="Times New Roman" w:eastAsia="Times New Roman" w:hAnsi="Times New Roman" w:cs="Times New Roman"/>
                <w:noProof/>
                <w:sz w:val="28"/>
                <w:szCs w:val="28"/>
                <w:lang w:val="vi-VN"/>
              </w:rPr>
              <w:t xml:space="preserve">GV viên cho HS quan sát tranh và giới thiệu các từ mở rộng chứa vần </w:t>
            </w:r>
            <w:r w:rsidR="00E8194B" w:rsidRPr="003871CE">
              <w:rPr>
                <w:rFonts w:ascii="Times New Roman" w:eastAsia="Times New Roman" w:hAnsi="Times New Roman" w:cs="Times New Roman"/>
                <w:noProof/>
                <w:position w:val="-1"/>
                <w:sz w:val="28"/>
                <w:szCs w:val="28"/>
                <w:lang w:val="vi-VN"/>
              </w:rPr>
              <w:t>uân, uyên, uyt</w:t>
            </w:r>
            <w:r w:rsidRPr="003871CE">
              <w:rPr>
                <w:rFonts w:ascii="Times New Roman" w:eastAsia="Times New Roman" w:hAnsi="Times New Roman" w:cs="Times New Roman"/>
                <w:noProof/>
                <w:sz w:val="28"/>
                <w:szCs w:val="28"/>
                <w:lang w:val="vi-VN"/>
              </w:rPr>
              <w:t xml:space="preserve"> (</w:t>
            </w:r>
            <w:r w:rsidR="00E8194B" w:rsidRPr="003871CE">
              <w:rPr>
                <w:rFonts w:ascii="Times New Roman" w:eastAsia="Times New Roman" w:hAnsi="Times New Roman" w:cs="Times New Roman"/>
                <w:noProof/>
                <w:sz w:val="28"/>
                <w:szCs w:val="28"/>
                <w:lang w:val="vi-VN"/>
              </w:rPr>
              <w:t>tuần tra, thuyền buồm, xe buýt</w:t>
            </w:r>
            <w:r w:rsidRPr="003871CE">
              <w:rPr>
                <w:rFonts w:ascii="Times New Roman" w:eastAsia="Times New Roman" w:hAnsi="Times New Roman" w:cs="Times New Roman"/>
                <w:noProof/>
                <w:sz w:val="28"/>
                <w:szCs w:val="28"/>
                <w:lang w:val="vi-VN"/>
              </w:rPr>
              <w:t>)</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cho HS luyện đọc từ theo nhóm.</w:t>
            </w:r>
          </w:p>
          <w:p w:rsidR="00890D19" w:rsidRPr="003871CE" w:rsidRDefault="00890D19" w:rsidP="003871CE">
            <w:pPr>
              <w:suppressAutoHyphens/>
              <w:spacing w:after="0" w:line="360" w:lineRule="auto"/>
              <w:ind w:hanging="2"/>
              <w:rPr>
                <w:rFonts w:ascii="Times New Roman" w:eastAsia="Times New Roman" w:hAnsi="Times New Roman" w:cs="Times New Roman"/>
                <w:noProof/>
                <w:position w:val="-1"/>
                <w:sz w:val="28"/>
                <w:szCs w:val="28"/>
                <w:lang w:val="vi-VN"/>
              </w:rPr>
            </w:pPr>
            <w:r w:rsidRPr="003871CE">
              <w:rPr>
                <w:rFonts w:ascii="Times New Roman" w:eastAsia="Times New Roman" w:hAnsi="Times New Roman" w:cs="Times New Roman"/>
                <w:noProof/>
                <w:sz w:val="28"/>
                <w:szCs w:val="28"/>
                <w:lang w:val="vi-VN"/>
              </w:rPr>
              <w:t xml:space="preserve">- GV hướng dẫn HS giải thích nghĩa các từ mở rộng và tìm thêm từ có vần </w:t>
            </w:r>
            <w:r w:rsidR="00E8194B" w:rsidRPr="003871CE">
              <w:rPr>
                <w:rFonts w:ascii="Times New Roman" w:eastAsia="Times New Roman" w:hAnsi="Times New Roman" w:cs="Times New Roman"/>
                <w:noProof/>
                <w:position w:val="-1"/>
                <w:sz w:val="28"/>
                <w:szCs w:val="28"/>
                <w:lang w:val="vi-VN"/>
              </w:rPr>
              <w:t>uân, uyên, uyt</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nhận xét</w:t>
            </w:r>
          </w:p>
          <w:p w:rsidR="00890D19" w:rsidRPr="003871CE" w:rsidRDefault="00890D19" w:rsidP="003871CE">
            <w:pPr>
              <w:suppressAutoHyphens/>
              <w:spacing w:after="0" w:line="360" w:lineRule="auto"/>
              <w:ind w:hanging="2"/>
              <w:rPr>
                <w:rFonts w:ascii="Times New Roman" w:eastAsia="Times New Roman" w:hAnsi="Times New Roman" w:cs="Times New Roman"/>
                <w:b/>
                <w:noProof/>
                <w:sz w:val="28"/>
                <w:szCs w:val="28"/>
                <w:lang w:val="vi-VN"/>
              </w:rPr>
            </w:pPr>
            <w:r w:rsidRPr="003871CE">
              <w:rPr>
                <w:rFonts w:ascii="Times New Roman" w:eastAsia="Times New Roman" w:hAnsi="Times New Roman" w:cs="Times New Roman"/>
                <w:b/>
                <w:noProof/>
                <w:sz w:val="28"/>
                <w:szCs w:val="28"/>
                <w:lang w:val="vi-VN"/>
              </w:rPr>
              <w:t>6.2 Đọc trơn và tìm hiểu nội dung bài đọc mở rộng.</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đọc mẫu bài đọc</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cho HS tìm tiếng, từ có chứa vần mới học.</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GV hướng dẫn HS tìm hiểu nghĩa và luyện đọc tiếng có âm vần khó </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hướng dẫn HS nội dung của đoạn, bài.</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cho HS trả lời câu hỏi:</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w:t>
            </w:r>
            <w:r w:rsidR="00E8194B" w:rsidRPr="003871CE">
              <w:rPr>
                <w:rFonts w:ascii="Times New Roman" w:eastAsia="Times New Roman" w:hAnsi="Times New Roman" w:cs="Times New Roman"/>
                <w:noProof/>
                <w:sz w:val="28"/>
                <w:szCs w:val="28"/>
                <w:lang w:val="vi-VN"/>
              </w:rPr>
              <w:t>Mẹ nói tuần đầu Huân sẽ làm quen với ai và việc</w:t>
            </w:r>
            <w:r w:rsidRPr="003871CE">
              <w:rPr>
                <w:rFonts w:ascii="Times New Roman" w:eastAsia="Times New Roman" w:hAnsi="Times New Roman" w:cs="Times New Roman"/>
                <w:noProof/>
                <w:sz w:val="28"/>
                <w:szCs w:val="28"/>
                <w:lang w:val="vi-VN"/>
              </w:rPr>
              <w:t xml:space="preserve"> gì?</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w:t>
            </w:r>
            <w:r w:rsidR="00E8194B" w:rsidRPr="003871CE">
              <w:rPr>
                <w:rFonts w:ascii="Times New Roman" w:eastAsia="Times New Roman" w:hAnsi="Times New Roman" w:cs="Times New Roman"/>
                <w:noProof/>
                <w:sz w:val="28"/>
                <w:szCs w:val="28"/>
                <w:lang w:val="vi-VN"/>
              </w:rPr>
              <w:t>Ai đưa Huân vào lớp</w:t>
            </w:r>
            <w:r w:rsidRPr="003871CE">
              <w:rPr>
                <w:rFonts w:ascii="Times New Roman" w:eastAsia="Times New Roman" w:hAnsi="Times New Roman" w:cs="Times New Roman"/>
                <w:noProof/>
                <w:sz w:val="28"/>
                <w:szCs w:val="28"/>
                <w:lang w:val="vi-VN"/>
              </w:rPr>
              <w: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nhận xét</w:t>
            </w:r>
          </w:p>
          <w:p w:rsidR="00890D19" w:rsidRPr="003871CE" w:rsidRDefault="00890D19" w:rsidP="003871CE">
            <w:pPr>
              <w:suppressAutoHyphens/>
              <w:spacing w:after="0" w:line="360" w:lineRule="auto"/>
              <w:ind w:left="-2"/>
              <w:rPr>
                <w:rFonts w:ascii="Times New Roman" w:eastAsia="Times New Roman" w:hAnsi="Times New Roman" w:cs="Times New Roman"/>
                <w:b/>
                <w:noProof/>
                <w:sz w:val="28"/>
                <w:szCs w:val="28"/>
                <w:lang w:val="vi-VN"/>
              </w:rPr>
            </w:pPr>
            <w:r w:rsidRPr="003871CE">
              <w:rPr>
                <w:rFonts w:ascii="Times New Roman" w:eastAsia="Times New Roman" w:hAnsi="Times New Roman" w:cs="Times New Roman"/>
                <w:b/>
                <w:noProof/>
                <w:sz w:val="28"/>
                <w:szCs w:val="28"/>
                <w:lang w:val="vi-VN"/>
              </w:rPr>
              <w:t>7. Hoạt động mở rộng</w:t>
            </w:r>
          </w:p>
          <w:p w:rsidR="00890D19" w:rsidRPr="003871CE" w:rsidRDefault="00890D19"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cho HS đọc câu lệnh</w:t>
            </w:r>
          </w:p>
          <w:p w:rsidR="007236B6" w:rsidRPr="003871CE" w:rsidRDefault="007236B6" w:rsidP="003871CE">
            <w:pPr>
              <w:suppressAutoHyphens/>
              <w:spacing w:after="0" w:line="360" w:lineRule="auto"/>
              <w:ind w:left="-2"/>
              <w:rPr>
                <w:rFonts w:ascii="Times New Roman" w:eastAsia="Times New Roman" w:hAnsi="Times New Roman" w:cs="Times New Roman"/>
                <w:noProof/>
                <w:sz w:val="28"/>
                <w:szCs w:val="28"/>
                <w:lang w:val="vi-VN"/>
              </w:rPr>
            </w:pPr>
          </w:p>
          <w:p w:rsidR="00890D19" w:rsidRPr="003871CE" w:rsidRDefault="007236B6"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w:t>
            </w:r>
            <w:r w:rsidR="00890D19" w:rsidRPr="003871CE">
              <w:rPr>
                <w:rFonts w:ascii="Times New Roman" w:eastAsia="Times New Roman" w:hAnsi="Times New Roman" w:cs="Times New Roman"/>
                <w:noProof/>
                <w:sz w:val="28"/>
                <w:szCs w:val="28"/>
                <w:lang w:val="vi-VN"/>
              </w:rPr>
              <w:t xml:space="preserve"> GV cho HS </w:t>
            </w:r>
            <w:r w:rsidRPr="003871CE">
              <w:rPr>
                <w:rFonts w:ascii="Times New Roman" w:eastAsia="Times New Roman" w:hAnsi="Times New Roman" w:cs="Times New Roman"/>
                <w:noProof/>
                <w:sz w:val="28"/>
                <w:szCs w:val="28"/>
                <w:lang w:val="vi-VN"/>
              </w:rPr>
              <w:t>đọc từ ngữ</w:t>
            </w:r>
          </w:p>
          <w:p w:rsidR="00890D19" w:rsidRPr="003871CE" w:rsidRDefault="00890D19"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GV </w:t>
            </w:r>
            <w:r w:rsidR="007236B6" w:rsidRPr="003871CE">
              <w:rPr>
                <w:rFonts w:ascii="Times New Roman" w:eastAsia="Times New Roman" w:hAnsi="Times New Roman" w:cs="Times New Roman"/>
                <w:noProof/>
                <w:sz w:val="28"/>
                <w:szCs w:val="28"/>
                <w:lang w:val="vi-VN"/>
              </w:rPr>
              <w:t>cho HS tìm</w:t>
            </w:r>
          </w:p>
          <w:p w:rsidR="007236B6" w:rsidRPr="003871CE" w:rsidRDefault="007236B6" w:rsidP="003871CE">
            <w:pPr>
              <w:suppressAutoHyphens/>
              <w:spacing w:after="0" w:line="360" w:lineRule="auto"/>
              <w:ind w:left="-2"/>
              <w:rPr>
                <w:rFonts w:ascii="Times New Roman" w:eastAsia="Times New Roman" w:hAnsi="Times New Roman" w:cs="Times New Roman"/>
                <w:noProof/>
                <w:sz w:val="28"/>
                <w:szCs w:val="28"/>
                <w:lang w:val="vi-VN"/>
              </w:rPr>
            </w:pPr>
          </w:p>
          <w:p w:rsidR="007236B6" w:rsidRPr="003871CE" w:rsidRDefault="007236B6"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nhận xét và cho HS đọc lại các từ</w:t>
            </w:r>
          </w:p>
          <w:p w:rsidR="00890D19" w:rsidRPr="003871CE" w:rsidRDefault="00890D19" w:rsidP="003871CE">
            <w:pPr>
              <w:suppressAutoHyphens/>
              <w:spacing w:after="0" w:line="360" w:lineRule="auto"/>
              <w:ind w:left="-2"/>
              <w:rPr>
                <w:rFonts w:ascii="Times New Roman" w:eastAsia="Times New Roman" w:hAnsi="Times New Roman" w:cs="Times New Roman"/>
                <w:b/>
                <w:noProof/>
                <w:sz w:val="28"/>
                <w:szCs w:val="28"/>
                <w:lang w:val="vi-VN"/>
              </w:rPr>
            </w:pPr>
            <w:r w:rsidRPr="003871CE">
              <w:rPr>
                <w:rFonts w:ascii="Times New Roman" w:eastAsia="Times New Roman" w:hAnsi="Times New Roman" w:cs="Times New Roman"/>
                <w:b/>
                <w:noProof/>
                <w:sz w:val="28"/>
                <w:szCs w:val="28"/>
                <w:lang w:val="vi-VN"/>
              </w:rPr>
              <w:t xml:space="preserve">8. Củng cố, dặn dò </w:t>
            </w:r>
          </w:p>
          <w:p w:rsidR="00890D19" w:rsidRPr="003871CE" w:rsidRDefault="00890D19"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b/>
                <w:noProof/>
                <w:sz w:val="28"/>
                <w:szCs w:val="28"/>
                <w:lang w:val="vi-VN"/>
              </w:rPr>
              <w:t xml:space="preserve">- </w:t>
            </w:r>
            <w:r w:rsidRPr="003871CE">
              <w:rPr>
                <w:rFonts w:ascii="Times New Roman" w:eastAsia="Times New Roman" w:hAnsi="Times New Roman" w:cs="Times New Roman"/>
                <w:noProof/>
                <w:sz w:val="28"/>
                <w:szCs w:val="28"/>
                <w:lang w:val="vi-VN"/>
              </w:rPr>
              <w:t xml:space="preserve">GV cho HS nhận diện lại các tiếng, từ ngữ có </w:t>
            </w:r>
            <w:r w:rsidR="00A63E1B" w:rsidRPr="003871CE">
              <w:rPr>
                <w:rFonts w:ascii="Times New Roman" w:eastAsia="Times New Roman" w:hAnsi="Times New Roman" w:cs="Times New Roman"/>
                <w:noProof/>
                <w:position w:val="-1"/>
                <w:sz w:val="28"/>
                <w:szCs w:val="28"/>
                <w:lang w:val="vi-VN"/>
              </w:rPr>
              <w:t>uân, uyên, uyt</w:t>
            </w:r>
          </w:p>
          <w:p w:rsidR="00890D19" w:rsidRPr="003871CE" w:rsidRDefault="00890D19" w:rsidP="003871CE">
            <w:pPr>
              <w:suppressAutoHyphens/>
              <w:spacing w:after="0" w:line="360" w:lineRule="auto"/>
              <w:ind w:left="-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GV hướng dẫn HS đọc, viết thêm ở giờ tự học; đọc mở rộng.</w:t>
            </w:r>
          </w:p>
          <w:p w:rsidR="00890D19" w:rsidRPr="003871CE" w:rsidRDefault="00890D19" w:rsidP="003871CE">
            <w:pPr>
              <w:suppressAutoHyphens/>
              <w:spacing w:after="0" w:line="360" w:lineRule="auto"/>
              <w:ind w:left="-2"/>
              <w:rPr>
                <w:rFonts w:ascii="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Chuẩn bị cho tiết học sau ( bài thực hành)</w:t>
            </w:r>
          </w:p>
        </w:tc>
        <w:tc>
          <w:tcPr>
            <w:tcW w:w="4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r w:rsidRPr="003871CE">
              <w:rPr>
                <w:rFonts w:ascii="Times New Roman" w:eastAsia="Times New Roman" w:hAnsi="Times New Roman" w:cs="Times New Roman"/>
                <w:noProof/>
                <w:sz w:val="28"/>
                <w:szCs w:val="28"/>
                <w:lang w:val="vi-VN"/>
              </w:rPr>
              <w:t xml:space="preserve">- HS </w:t>
            </w:r>
            <w:r w:rsidRPr="003871CE">
              <w:rPr>
                <w:rFonts w:ascii="Times New Roman" w:eastAsia="Times New Roman" w:hAnsi="Times New Roman" w:cs="Times New Roman"/>
                <w:noProof/>
                <w:sz w:val="28"/>
                <w:szCs w:val="28"/>
              </w:rPr>
              <w:t>tham gia</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thực hiện.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890D19" w:rsidRPr="003871CE" w:rsidRDefault="007C67BB" w:rsidP="003871CE">
            <w:pPr>
              <w:suppressAutoHyphens/>
              <w:spacing w:after="0" w:line="360" w:lineRule="auto"/>
              <w:rPr>
                <w:rFonts w:ascii="Times New Roman" w:eastAsia="Times New Roman" w:hAnsi="Times New Roman" w:cs="Times New Roman"/>
                <w:noProof/>
                <w:sz w:val="28"/>
                <w:szCs w:val="28"/>
              </w:rPr>
            </w:pPr>
            <w:r w:rsidRPr="003871CE">
              <w:rPr>
                <w:rFonts w:ascii="Times New Roman" w:eastAsia="Times New Roman" w:hAnsi="Times New Roman" w:cs="Times New Roman"/>
                <w:noProof/>
                <w:sz w:val="28"/>
                <w:szCs w:val="28"/>
              </w:rPr>
              <w:t>- HS thảo luận nhóm đôi và TLCH</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890D19" w:rsidRPr="003871CE" w:rsidRDefault="007C67BB" w:rsidP="003871CE">
            <w:pPr>
              <w:suppressAutoHyphens/>
              <w:spacing w:after="0" w:line="360" w:lineRule="auto"/>
              <w:rPr>
                <w:rFonts w:ascii="Times New Roman" w:eastAsia="Times New Roman" w:hAnsi="Times New Roman" w:cs="Times New Roman"/>
                <w:noProof/>
                <w:sz w:val="28"/>
                <w:szCs w:val="28"/>
              </w:rPr>
            </w:pPr>
            <w:r w:rsidRPr="003871CE">
              <w:rPr>
                <w:rFonts w:ascii="Times New Roman" w:eastAsia="Times New Roman" w:hAnsi="Times New Roman" w:cs="Times New Roman"/>
                <w:noProof/>
                <w:sz w:val="28"/>
                <w:szCs w:val="28"/>
              </w:rPr>
              <w:t>- HS quan sát</w:t>
            </w: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7C67BB" w:rsidP="003871CE">
            <w:pPr>
              <w:suppressAutoHyphens/>
              <w:spacing w:after="0" w:line="360" w:lineRule="auto"/>
              <w:rPr>
                <w:rFonts w:ascii="Times New Roman" w:eastAsia="Times New Roman" w:hAnsi="Times New Roman" w:cs="Times New Roman"/>
                <w:noProof/>
                <w:sz w:val="28"/>
                <w:szCs w:val="28"/>
              </w:rPr>
            </w:pPr>
            <w:r w:rsidRPr="003871CE">
              <w:rPr>
                <w:rFonts w:ascii="Times New Roman" w:eastAsia="Times New Roman" w:hAnsi="Times New Roman" w:cs="Times New Roman"/>
                <w:noProof/>
                <w:sz w:val="28"/>
                <w:szCs w:val="28"/>
                <w:lang w:val="vi-VN"/>
              </w:rPr>
              <w:t>- HS TLCH</w:t>
            </w:r>
          </w:p>
          <w:p w:rsidR="00DC0E18" w:rsidRPr="003871CE" w:rsidRDefault="00DC0E18" w:rsidP="003871CE">
            <w:pPr>
              <w:suppressAutoHyphens/>
              <w:spacing w:after="0" w:line="360" w:lineRule="auto"/>
              <w:rPr>
                <w:rFonts w:ascii="Times New Roman" w:eastAsia="Times New Roman" w:hAnsi="Times New Roman" w:cs="Times New Roman"/>
                <w:noProof/>
                <w:sz w:val="28"/>
                <w:szCs w:val="28"/>
              </w:rPr>
            </w:pPr>
            <w:r w:rsidRPr="003871CE">
              <w:rPr>
                <w:rFonts w:ascii="Times New Roman" w:eastAsia="Times New Roman" w:hAnsi="Times New Roman" w:cs="Times New Roman"/>
                <w:noProof/>
                <w:sz w:val="28"/>
                <w:szCs w:val="28"/>
              </w:rPr>
              <w:t>- HS phát hiện ra điểm giống nhau giữa các tiếng đã tìm được</w:t>
            </w:r>
          </w:p>
          <w:p w:rsidR="007C67BB" w:rsidRPr="003871CE" w:rsidRDefault="007C67BB"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phát hiện ra vần </w:t>
            </w:r>
            <w:r w:rsidRPr="003871CE">
              <w:rPr>
                <w:rFonts w:ascii="Times New Roman" w:eastAsia="Times New Roman" w:hAnsi="Times New Roman" w:cs="Times New Roman"/>
                <w:noProof/>
                <w:position w:val="-1"/>
                <w:sz w:val="28"/>
                <w:szCs w:val="28"/>
                <w:lang w:val="vi-VN"/>
              </w:rPr>
              <w:t xml:space="preserve">uân, uyên, uyt </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rPr>
            </w:pP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7C67BB" w:rsidRPr="003871CE" w:rsidRDefault="007C67BB" w:rsidP="003871CE">
            <w:pPr>
              <w:suppressAutoHyphens/>
              <w:spacing w:after="0" w:line="360" w:lineRule="auto"/>
              <w:rPr>
                <w:rFonts w:ascii="Times New Roman" w:eastAsia="Times New Roman" w:hAnsi="Times New Roman" w:cs="Times New Roman"/>
                <w:noProof/>
                <w:sz w:val="28"/>
                <w:szCs w:val="28"/>
              </w:rPr>
            </w:pPr>
          </w:p>
          <w:p w:rsidR="00DC0E18" w:rsidRPr="003871CE" w:rsidRDefault="00DC0E18" w:rsidP="003871CE">
            <w:pPr>
              <w:suppressAutoHyphens/>
              <w:spacing w:after="0" w:line="360" w:lineRule="auto"/>
              <w:rPr>
                <w:rFonts w:ascii="Times New Roman" w:eastAsia="Times New Roman" w:hAnsi="Times New Roman" w:cs="Times New Roman"/>
                <w:noProof/>
                <w:sz w:val="28"/>
                <w:szCs w:val="28"/>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Vần </w:t>
            </w:r>
            <w:r w:rsidR="00DC0E18" w:rsidRPr="003871CE">
              <w:rPr>
                <w:rFonts w:ascii="Times New Roman" w:eastAsia="Times New Roman" w:hAnsi="Times New Roman" w:cs="Times New Roman"/>
                <w:noProof/>
                <w:sz w:val="28"/>
                <w:szCs w:val="28"/>
              </w:rPr>
              <w:t>uân</w:t>
            </w:r>
            <w:r w:rsidRPr="003871CE">
              <w:rPr>
                <w:rFonts w:ascii="Times New Roman" w:eastAsia="Times New Roman" w:hAnsi="Times New Roman" w:cs="Times New Roman"/>
                <w:noProof/>
                <w:sz w:val="28"/>
                <w:szCs w:val="28"/>
                <w:lang w:val="vi-VN"/>
              </w:rPr>
              <w:t xml:space="preserve"> có âm </w:t>
            </w:r>
            <w:r w:rsidR="00DC0E18" w:rsidRPr="003871CE">
              <w:rPr>
                <w:rFonts w:ascii="Times New Roman" w:eastAsia="Times New Roman" w:hAnsi="Times New Roman" w:cs="Times New Roman"/>
                <w:noProof/>
                <w:sz w:val="28"/>
                <w:szCs w:val="28"/>
              </w:rPr>
              <w:t>u</w:t>
            </w:r>
            <w:r w:rsidRPr="003871CE">
              <w:rPr>
                <w:rFonts w:ascii="Times New Roman" w:eastAsia="Times New Roman" w:hAnsi="Times New Roman" w:cs="Times New Roman"/>
                <w:noProof/>
                <w:sz w:val="28"/>
                <w:szCs w:val="28"/>
                <w:lang w:val="vi-VN"/>
              </w:rPr>
              <w:t xml:space="preserve"> </w:t>
            </w:r>
            <w:r w:rsidR="00DC0E18" w:rsidRPr="003871CE">
              <w:rPr>
                <w:rFonts w:ascii="Times New Roman" w:eastAsia="Times New Roman" w:hAnsi="Times New Roman" w:cs="Times New Roman"/>
                <w:noProof/>
                <w:sz w:val="28"/>
                <w:szCs w:val="28"/>
                <w:lang w:val="vi-VN"/>
              </w:rPr>
              <w:t xml:space="preserve">đứng đầu, âm </w:t>
            </w:r>
            <w:r w:rsidR="00DC0E18" w:rsidRPr="003871CE">
              <w:rPr>
                <w:rFonts w:ascii="Times New Roman" w:eastAsia="Times New Roman" w:hAnsi="Times New Roman" w:cs="Times New Roman"/>
                <w:noProof/>
                <w:sz w:val="28"/>
                <w:szCs w:val="28"/>
              </w:rPr>
              <w:t>â</w:t>
            </w:r>
            <w:r w:rsidRPr="003871CE">
              <w:rPr>
                <w:rFonts w:ascii="Times New Roman" w:eastAsia="Times New Roman" w:hAnsi="Times New Roman" w:cs="Times New Roman"/>
                <w:noProof/>
                <w:sz w:val="28"/>
                <w:szCs w:val="28"/>
                <w:lang w:val="vi-VN"/>
              </w:rPr>
              <w:t xml:space="preserve"> đứng giữa và âm </w:t>
            </w:r>
            <w:r w:rsidR="00DC0E18" w:rsidRPr="003871CE">
              <w:rPr>
                <w:rFonts w:ascii="Times New Roman" w:eastAsia="Times New Roman" w:hAnsi="Times New Roman" w:cs="Times New Roman"/>
                <w:noProof/>
                <w:sz w:val="28"/>
                <w:szCs w:val="28"/>
              </w:rPr>
              <w:t>n</w:t>
            </w:r>
            <w:r w:rsidRPr="003871CE">
              <w:rPr>
                <w:rFonts w:ascii="Times New Roman" w:eastAsia="Times New Roman" w:hAnsi="Times New Roman" w:cs="Times New Roman"/>
                <w:noProof/>
                <w:sz w:val="28"/>
                <w:szCs w:val="28"/>
                <w:lang w:val="vi-VN"/>
              </w:rPr>
              <w:t xml:space="preserve"> đứng cuối.</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đọc các nhân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DC0E18" w:rsidRPr="003871CE" w:rsidRDefault="00DC0E18"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Giống nhau đều có âm u đứng đầu và âm n đứng cuối.</w:t>
            </w:r>
          </w:p>
          <w:p w:rsidR="00DC0E18" w:rsidRPr="003871CE" w:rsidRDefault="00DC0E18" w:rsidP="003871CE">
            <w:pPr>
              <w:suppressAutoHyphens/>
              <w:spacing w:after="0" w:line="360" w:lineRule="auto"/>
              <w:rPr>
                <w:rFonts w:ascii="Times New Roman" w:eastAsia="Times New Roman" w:hAnsi="Times New Roman" w:cs="Times New Roman"/>
                <w:noProof/>
                <w:sz w:val="28"/>
                <w:szCs w:val="28"/>
                <w:lang w:val="vi-VN"/>
              </w:rPr>
            </w:pPr>
          </w:p>
          <w:p w:rsidR="006133D1" w:rsidRPr="003871CE" w:rsidRDefault="006133D1" w:rsidP="003871CE">
            <w:pPr>
              <w:suppressAutoHyphens/>
              <w:spacing w:after="0" w:line="360" w:lineRule="auto"/>
              <w:rPr>
                <w:rFonts w:ascii="Times New Roman" w:eastAsia="Times New Roman" w:hAnsi="Times New Roman" w:cs="Times New Roman"/>
                <w:noProof/>
                <w:sz w:val="28"/>
                <w:szCs w:val="28"/>
                <w:lang w:val="vi-VN"/>
              </w:rPr>
            </w:pPr>
          </w:p>
          <w:p w:rsidR="006133D1" w:rsidRPr="003871CE" w:rsidRDefault="006133D1"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Giống nhau: đều có âm </w:t>
            </w:r>
            <w:r w:rsidR="00DC0E18" w:rsidRPr="003871CE">
              <w:rPr>
                <w:rFonts w:ascii="Times New Roman" w:eastAsia="Times New Roman" w:hAnsi="Times New Roman" w:cs="Times New Roman"/>
                <w:noProof/>
                <w:sz w:val="28"/>
                <w:szCs w:val="28"/>
                <w:lang w:val="vi-VN"/>
              </w:rPr>
              <w:t>u đứng trước, âm cuối /-n/ hoặc /-t/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6133D1" w:rsidRPr="003871CE" w:rsidRDefault="006133D1"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Tiếng </w:t>
            </w:r>
            <w:r w:rsidR="006133D1" w:rsidRPr="003871CE">
              <w:rPr>
                <w:rFonts w:ascii="Times New Roman" w:eastAsia="Times New Roman" w:hAnsi="Times New Roman" w:cs="Times New Roman"/>
                <w:noProof/>
                <w:sz w:val="28"/>
                <w:szCs w:val="28"/>
                <w:lang w:val="vi-VN"/>
              </w:rPr>
              <w:t>luân</w:t>
            </w:r>
            <w:r w:rsidRPr="003871CE">
              <w:rPr>
                <w:rFonts w:ascii="Times New Roman" w:eastAsia="Times New Roman" w:hAnsi="Times New Roman" w:cs="Times New Roman"/>
                <w:noProof/>
                <w:sz w:val="28"/>
                <w:szCs w:val="28"/>
                <w:lang w:val="vi-VN"/>
              </w:rPr>
              <w:t xml:space="preserve"> gồm có</w:t>
            </w:r>
            <w:r w:rsidR="00665B2C" w:rsidRPr="003871CE">
              <w:rPr>
                <w:rFonts w:ascii="Times New Roman" w:eastAsia="Times New Roman" w:hAnsi="Times New Roman" w:cs="Times New Roman"/>
                <w:noProof/>
                <w:sz w:val="28"/>
                <w:szCs w:val="28"/>
                <w:lang w:val="vi-VN"/>
              </w:rPr>
              <w:t xml:space="preserve"> âm l</w:t>
            </w:r>
            <w:r w:rsidRPr="003871CE">
              <w:rPr>
                <w:rFonts w:ascii="Times New Roman" w:eastAsia="Times New Roman" w:hAnsi="Times New Roman" w:cs="Times New Roman"/>
                <w:noProof/>
                <w:sz w:val="28"/>
                <w:szCs w:val="28"/>
                <w:lang w:val="vi-VN"/>
              </w:rPr>
              <w:t xml:space="preserve"> đứng trước vần </w:t>
            </w:r>
            <w:r w:rsidR="00665B2C" w:rsidRPr="003871CE">
              <w:rPr>
                <w:rFonts w:ascii="Times New Roman" w:eastAsia="Times New Roman" w:hAnsi="Times New Roman" w:cs="Times New Roman"/>
                <w:noProof/>
                <w:sz w:val="28"/>
                <w:szCs w:val="28"/>
                <w:lang w:val="vi-VN"/>
              </w:rPr>
              <w:t>uân</w:t>
            </w:r>
            <w:r w:rsidRPr="003871CE">
              <w:rPr>
                <w:rFonts w:ascii="Times New Roman" w:eastAsia="Times New Roman" w:hAnsi="Times New Roman" w:cs="Times New Roman"/>
                <w:noProof/>
                <w:sz w:val="28"/>
                <w:szCs w:val="28"/>
                <w:lang w:val="vi-VN"/>
              </w:rPr>
              <w:t xml:space="preserve"> đứng sau</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đánh vần tiếng đại diện theo mô hình </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quan sát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đọc</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thực hiện </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xem</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665B2C"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thực hiện</w:t>
            </w:r>
          </w:p>
          <w:p w:rsidR="00665B2C" w:rsidRPr="003871CE" w:rsidRDefault="00665B2C" w:rsidP="003871CE">
            <w:pPr>
              <w:suppressAutoHyphens/>
              <w:spacing w:after="0" w:line="360" w:lineRule="auto"/>
              <w:rPr>
                <w:rFonts w:ascii="Times New Roman" w:eastAsia="Times New Roman" w:hAnsi="Times New Roman" w:cs="Times New Roman"/>
                <w:noProof/>
                <w:sz w:val="28"/>
                <w:szCs w:val="28"/>
                <w:lang w:val="vi-VN"/>
              </w:rPr>
            </w:pPr>
          </w:p>
          <w:p w:rsidR="00665B2C" w:rsidRPr="003871CE" w:rsidRDefault="00665B2C"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lắng nghe và quan sát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quan sát cách GV viết và phân tích cấu tạo của vần </w:t>
            </w:r>
            <w:r w:rsidR="00665B2C" w:rsidRPr="003871CE">
              <w:rPr>
                <w:rFonts w:ascii="Times New Roman" w:eastAsia="Times New Roman" w:hAnsi="Times New Roman" w:cs="Times New Roman"/>
                <w:noProof/>
                <w:sz w:val="28"/>
                <w:szCs w:val="28"/>
                <w:lang w:val="vi-VN"/>
              </w:rPr>
              <w:t>uân</w:t>
            </w:r>
            <w:r w:rsidRPr="003871CE">
              <w:rPr>
                <w:rFonts w:ascii="Times New Roman" w:eastAsia="Times New Roman" w:hAnsi="Times New Roman" w:cs="Times New Roman"/>
                <w:noProof/>
                <w:sz w:val="28"/>
                <w:szCs w:val="28"/>
                <w:lang w:val="vi-VN"/>
              </w:rPr>
              <w: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viết vào bảng con và nhận xét bài của mình và của bạn.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quan sát cách GV viết và phân tích cấu tạo của chữ </w:t>
            </w:r>
            <w:r w:rsidR="00665B2C" w:rsidRPr="003871CE">
              <w:rPr>
                <w:rFonts w:ascii="Times New Roman" w:eastAsia="Times New Roman" w:hAnsi="Times New Roman" w:cs="Times New Roman"/>
                <w:noProof/>
                <w:sz w:val="28"/>
                <w:szCs w:val="28"/>
                <w:lang w:val="vi-VN"/>
              </w:rPr>
              <w:t>luân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viết vào bảng con và nhận xét bài của mình và của bạn.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thực hiện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thực hiện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viết vào vở tập viết.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nhận xét bài mình, bài bạn và sửa lỗi nếu có.</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chọn biểu trưng đánh giá phù hợp cho bài của mình.</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đọc</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E8194B"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quan sát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E8194B" w:rsidRPr="003871CE" w:rsidRDefault="00E8194B"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luyện đọc.</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w:t>
            </w:r>
            <w:r w:rsidRPr="003871CE">
              <w:rPr>
                <w:rFonts w:ascii="Times New Roman" w:eastAsia="Times New Roman" w:hAnsi="Times New Roman" w:cs="Times New Roman"/>
                <w:b/>
                <w:noProof/>
                <w:sz w:val="28"/>
                <w:szCs w:val="28"/>
                <w:lang w:val="vi-VN"/>
              </w:rPr>
              <w:t xml:space="preserve"> </w:t>
            </w:r>
            <w:r w:rsidRPr="003871CE">
              <w:rPr>
                <w:rFonts w:ascii="Times New Roman" w:eastAsia="Times New Roman" w:hAnsi="Times New Roman" w:cs="Times New Roman"/>
                <w:noProof/>
                <w:sz w:val="28"/>
                <w:szCs w:val="28"/>
                <w:lang w:val="vi-VN"/>
              </w:rPr>
              <w:t xml:space="preserve">HS giải thích nghĩa các từ mở rộng </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tìm thêm các từ có chứa vần </w:t>
            </w:r>
            <w:r w:rsidR="00E8194B" w:rsidRPr="003871CE">
              <w:rPr>
                <w:rFonts w:ascii="Times New Roman" w:eastAsia="Times New Roman" w:hAnsi="Times New Roman" w:cs="Times New Roman"/>
                <w:noProof/>
                <w:position w:val="-1"/>
                <w:sz w:val="28"/>
                <w:szCs w:val="28"/>
                <w:lang w:val="vi-VN"/>
              </w:rPr>
              <w:t>uân, uyên, uyt</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nhận xét lẫn nhau.</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lắng nghe GV đọc mẫu.</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w:t>
            </w:r>
            <w:r w:rsidR="00E8194B" w:rsidRPr="003871CE">
              <w:rPr>
                <w:rFonts w:ascii="Times New Roman" w:eastAsia="Times New Roman" w:hAnsi="Times New Roman" w:cs="Times New Roman"/>
                <w:noProof/>
                <w:sz w:val="28"/>
                <w:szCs w:val="28"/>
                <w:lang w:val="vi-VN"/>
              </w:rPr>
              <w:t>HS tìm</w:t>
            </w:r>
          </w:p>
          <w:p w:rsidR="00E8194B" w:rsidRPr="003871CE" w:rsidRDefault="00E8194B"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HS đánh vần chữ có âm vần khó </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luyện đọc</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trả lời.</w:t>
            </w:r>
          </w:p>
          <w:p w:rsidR="00890D19" w:rsidRPr="003871CE" w:rsidRDefault="00890D19" w:rsidP="003871CE">
            <w:pPr>
              <w:suppressAutoHyphens/>
              <w:spacing w:after="0" w:line="360" w:lineRule="auto"/>
              <w:ind w:hanging="2"/>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7236B6" w:rsidRPr="003871CE" w:rsidRDefault="007236B6"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lastRenderedPageBreak/>
              <w:t xml:space="preserve">- </w:t>
            </w:r>
            <w:r w:rsidR="007236B6" w:rsidRPr="003871CE">
              <w:rPr>
                <w:rFonts w:ascii="Times New Roman" w:eastAsia="Times New Roman" w:hAnsi="Times New Roman" w:cs="Times New Roman"/>
                <w:noProof/>
                <w:sz w:val="28"/>
                <w:szCs w:val="28"/>
                <w:lang w:val="vi-VN"/>
              </w:rPr>
              <w:t>Tìm trong các từ ngữ sau tiếng chứa vần uyt</w:t>
            </w:r>
          </w:p>
          <w:p w:rsidR="007236B6" w:rsidRPr="003871CE" w:rsidRDefault="007236B6"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suýt ngã, xuýt xoa, tiếng suỵt suỵt</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thực hiện nhóm đôi và trình bày</w:t>
            </w:r>
          </w:p>
          <w:p w:rsidR="00890D19" w:rsidRPr="003871CE" w:rsidRDefault="007236B6"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xml:space="preserve">- </w:t>
            </w:r>
            <w:r w:rsidR="00890D19" w:rsidRPr="003871CE">
              <w:rPr>
                <w:rFonts w:ascii="Times New Roman" w:eastAsia="Times New Roman" w:hAnsi="Times New Roman" w:cs="Times New Roman"/>
                <w:noProof/>
                <w:sz w:val="28"/>
                <w:szCs w:val="28"/>
                <w:lang w:val="vi-VN"/>
              </w:rPr>
              <w:t>HS nhận xét đội bạn</w:t>
            </w: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p>
          <w:p w:rsidR="00890D19" w:rsidRPr="003871CE" w:rsidRDefault="00890D19" w:rsidP="003871CE">
            <w:pPr>
              <w:suppressAutoHyphens/>
              <w:spacing w:after="0" w:line="360" w:lineRule="auto"/>
              <w:rPr>
                <w:rFonts w:ascii="Times New Roman" w:eastAsia="Times New Roman" w:hAnsi="Times New Roman" w:cs="Times New Roman"/>
                <w:noProof/>
                <w:sz w:val="28"/>
                <w:szCs w:val="28"/>
                <w:lang w:val="vi-VN"/>
              </w:rPr>
            </w:pPr>
            <w:r w:rsidRPr="003871CE">
              <w:rPr>
                <w:rFonts w:ascii="Times New Roman" w:eastAsia="Times New Roman" w:hAnsi="Times New Roman" w:cs="Times New Roman"/>
                <w:noProof/>
                <w:sz w:val="28"/>
                <w:szCs w:val="28"/>
                <w:lang w:val="vi-VN"/>
              </w:rPr>
              <w:t>- HS lắng nghe và thực hiện</w:t>
            </w:r>
          </w:p>
        </w:tc>
      </w:tr>
    </w:tbl>
    <w:p w:rsidR="00890D19" w:rsidRPr="003871CE" w:rsidRDefault="00890D19" w:rsidP="003871CE">
      <w:pPr>
        <w:suppressAutoHyphens/>
        <w:spacing w:line="360" w:lineRule="auto"/>
        <w:rPr>
          <w:rFonts w:ascii="Times New Roman" w:hAnsi="Times New Roman" w:cs="Times New Roman"/>
          <w:sz w:val="28"/>
          <w:szCs w:val="28"/>
          <w:lang w:val="vi-VN"/>
        </w:rPr>
      </w:pPr>
    </w:p>
    <w:p w:rsidR="00890D19" w:rsidRPr="003871CE" w:rsidRDefault="00890D19" w:rsidP="003871CE">
      <w:pPr>
        <w:spacing w:line="360" w:lineRule="auto"/>
        <w:rPr>
          <w:rFonts w:ascii="Times New Roman" w:hAnsi="Times New Roman" w:cs="Times New Roman"/>
          <w:sz w:val="28"/>
          <w:szCs w:val="28"/>
          <w:lang w:val="vi-VN"/>
        </w:rPr>
      </w:pPr>
    </w:p>
    <w:p w:rsidR="00890D19" w:rsidRPr="003871CE" w:rsidRDefault="00890D19" w:rsidP="003871CE">
      <w:pPr>
        <w:spacing w:line="360" w:lineRule="auto"/>
        <w:rPr>
          <w:rFonts w:ascii="Times New Roman" w:hAnsi="Times New Roman" w:cs="Times New Roman"/>
          <w:sz w:val="28"/>
          <w:szCs w:val="28"/>
          <w:lang w:val="vi-VN"/>
        </w:rPr>
      </w:pPr>
    </w:p>
    <w:p w:rsidR="00CC3E4B" w:rsidRPr="003871CE" w:rsidRDefault="00CC3E4B" w:rsidP="003871CE">
      <w:pPr>
        <w:spacing w:line="360" w:lineRule="auto"/>
        <w:rPr>
          <w:rFonts w:ascii="Times New Roman" w:hAnsi="Times New Roman" w:cs="Times New Roman"/>
          <w:sz w:val="28"/>
          <w:szCs w:val="28"/>
          <w:lang w:val="vi-VN"/>
        </w:rPr>
      </w:pPr>
    </w:p>
    <w:sectPr w:rsidR="00CC3E4B" w:rsidRPr="003871CE" w:rsidSect="003871CE">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20E5E"/>
    <w:multiLevelType w:val="hybridMultilevel"/>
    <w:tmpl w:val="07B0696E"/>
    <w:lvl w:ilvl="0" w:tplc="66007AD6">
      <w:start w:val="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59BF435D"/>
    <w:multiLevelType w:val="hybridMultilevel"/>
    <w:tmpl w:val="3F1A378C"/>
    <w:lvl w:ilvl="0" w:tplc="00B430B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7F375C9"/>
    <w:multiLevelType w:val="hybridMultilevel"/>
    <w:tmpl w:val="3BB2872A"/>
    <w:lvl w:ilvl="0" w:tplc="042A0001">
      <w:start w:val="1"/>
      <w:numFmt w:val="bullet"/>
      <w:lvlText w:val=""/>
      <w:lvlJc w:val="left"/>
      <w:pPr>
        <w:ind w:left="718" w:hanging="360"/>
      </w:pPr>
      <w:rPr>
        <w:rFonts w:ascii="Symbol" w:hAnsi="Symbol" w:hint="default"/>
      </w:rPr>
    </w:lvl>
    <w:lvl w:ilvl="1" w:tplc="042A0003" w:tentative="1">
      <w:start w:val="1"/>
      <w:numFmt w:val="bullet"/>
      <w:lvlText w:val="o"/>
      <w:lvlJc w:val="left"/>
      <w:pPr>
        <w:ind w:left="1438" w:hanging="360"/>
      </w:pPr>
      <w:rPr>
        <w:rFonts w:ascii="Courier New" w:hAnsi="Courier New" w:cs="Courier New" w:hint="default"/>
      </w:rPr>
    </w:lvl>
    <w:lvl w:ilvl="2" w:tplc="042A0005" w:tentative="1">
      <w:start w:val="1"/>
      <w:numFmt w:val="bullet"/>
      <w:lvlText w:val=""/>
      <w:lvlJc w:val="left"/>
      <w:pPr>
        <w:ind w:left="2158" w:hanging="360"/>
      </w:pPr>
      <w:rPr>
        <w:rFonts w:ascii="Wingdings" w:hAnsi="Wingdings" w:hint="default"/>
      </w:rPr>
    </w:lvl>
    <w:lvl w:ilvl="3" w:tplc="042A0001" w:tentative="1">
      <w:start w:val="1"/>
      <w:numFmt w:val="bullet"/>
      <w:lvlText w:val=""/>
      <w:lvlJc w:val="left"/>
      <w:pPr>
        <w:ind w:left="2878" w:hanging="360"/>
      </w:pPr>
      <w:rPr>
        <w:rFonts w:ascii="Symbol" w:hAnsi="Symbol" w:hint="default"/>
      </w:rPr>
    </w:lvl>
    <w:lvl w:ilvl="4" w:tplc="042A0003" w:tentative="1">
      <w:start w:val="1"/>
      <w:numFmt w:val="bullet"/>
      <w:lvlText w:val="o"/>
      <w:lvlJc w:val="left"/>
      <w:pPr>
        <w:ind w:left="3598" w:hanging="360"/>
      </w:pPr>
      <w:rPr>
        <w:rFonts w:ascii="Courier New" w:hAnsi="Courier New" w:cs="Courier New" w:hint="default"/>
      </w:rPr>
    </w:lvl>
    <w:lvl w:ilvl="5" w:tplc="042A0005" w:tentative="1">
      <w:start w:val="1"/>
      <w:numFmt w:val="bullet"/>
      <w:lvlText w:val=""/>
      <w:lvlJc w:val="left"/>
      <w:pPr>
        <w:ind w:left="4318" w:hanging="360"/>
      </w:pPr>
      <w:rPr>
        <w:rFonts w:ascii="Wingdings" w:hAnsi="Wingdings" w:hint="default"/>
      </w:rPr>
    </w:lvl>
    <w:lvl w:ilvl="6" w:tplc="042A0001" w:tentative="1">
      <w:start w:val="1"/>
      <w:numFmt w:val="bullet"/>
      <w:lvlText w:val=""/>
      <w:lvlJc w:val="left"/>
      <w:pPr>
        <w:ind w:left="5038" w:hanging="360"/>
      </w:pPr>
      <w:rPr>
        <w:rFonts w:ascii="Symbol" w:hAnsi="Symbol" w:hint="default"/>
      </w:rPr>
    </w:lvl>
    <w:lvl w:ilvl="7" w:tplc="042A0003" w:tentative="1">
      <w:start w:val="1"/>
      <w:numFmt w:val="bullet"/>
      <w:lvlText w:val="o"/>
      <w:lvlJc w:val="left"/>
      <w:pPr>
        <w:ind w:left="5758" w:hanging="360"/>
      </w:pPr>
      <w:rPr>
        <w:rFonts w:ascii="Courier New" w:hAnsi="Courier New" w:cs="Courier New" w:hint="default"/>
      </w:rPr>
    </w:lvl>
    <w:lvl w:ilvl="8" w:tplc="042A0005" w:tentative="1">
      <w:start w:val="1"/>
      <w:numFmt w:val="bullet"/>
      <w:lvlText w:val=""/>
      <w:lvlJc w:val="left"/>
      <w:pPr>
        <w:ind w:left="6478" w:hanging="360"/>
      </w:pPr>
      <w:rPr>
        <w:rFonts w:ascii="Wingdings" w:hAnsi="Wingdings" w:hint="default"/>
      </w:rPr>
    </w:lvl>
  </w:abstractNum>
  <w:abstractNum w:abstractNumId="3" w15:restartNumberingAfterBreak="0">
    <w:nsid w:val="7C425212"/>
    <w:multiLevelType w:val="hybridMultilevel"/>
    <w:tmpl w:val="0390266A"/>
    <w:lvl w:ilvl="0" w:tplc="A74ED08C">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19"/>
    <w:rsid w:val="00250E5F"/>
    <w:rsid w:val="002660FB"/>
    <w:rsid w:val="002F3821"/>
    <w:rsid w:val="003871CE"/>
    <w:rsid w:val="00474BB8"/>
    <w:rsid w:val="005A70EC"/>
    <w:rsid w:val="006133D1"/>
    <w:rsid w:val="00665B2C"/>
    <w:rsid w:val="007236B6"/>
    <w:rsid w:val="007C1151"/>
    <w:rsid w:val="007C67BB"/>
    <w:rsid w:val="00856574"/>
    <w:rsid w:val="00890D19"/>
    <w:rsid w:val="00A63E1B"/>
    <w:rsid w:val="00CC3E4B"/>
    <w:rsid w:val="00CE3056"/>
    <w:rsid w:val="00DC0E18"/>
    <w:rsid w:val="00E8194B"/>
    <w:rsid w:val="00EA1B9E"/>
    <w:rsid w:val="00EB51A0"/>
    <w:rsid w:val="00ED20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9FE"/>
  <w15:docId w15:val="{E4E416EA-DFCF-4BA8-AAAC-FAE029E1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1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sac</cp:lastModifiedBy>
  <cp:revision>16</cp:revision>
  <dcterms:created xsi:type="dcterms:W3CDTF">2020-08-15T14:38:00Z</dcterms:created>
  <dcterms:modified xsi:type="dcterms:W3CDTF">2020-08-17T12:49:00Z</dcterms:modified>
</cp:coreProperties>
</file>